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XSpec="center" w:tblpY="182"/>
        <w:tblW w:w="109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513"/>
        <w:gridCol w:w="4787"/>
      </w:tblGrid>
      <w:tr w:rsidR="00CD2C86" w:rsidRPr="00CD2C86" w:rsidTr="004E38DD">
        <w:trPr>
          <w:trHeight w:val="1602"/>
        </w:trPr>
        <w:tc>
          <w:tcPr>
            <w:tcW w:w="4608" w:type="dxa"/>
          </w:tcPr>
          <w:p w:rsidR="00CD2C86" w:rsidRPr="00CD2C86" w:rsidRDefault="00CD2C86" w:rsidP="004E38DD">
            <w:pPr>
              <w:jc w:val="center"/>
              <w:rPr>
                <w:rFonts w:eastAsia="Calibri"/>
                <w:b/>
                <w:sz w:val="22"/>
                <w:szCs w:val="22"/>
                <w:lang w:eastAsia="en-US"/>
              </w:rPr>
            </w:pPr>
            <w:bookmarkStart w:id="0" w:name="_GoBack" w:colFirst="0" w:colLast="2"/>
          </w:p>
          <w:p w:rsidR="00CD2C86" w:rsidRPr="00CD2C86" w:rsidRDefault="00CD2C86" w:rsidP="004E38DD">
            <w:pPr>
              <w:jc w:val="center"/>
              <w:rPr>
                <w:rFonts w:eastAsia="Calibri"/>
                <w:b/>
                <w:sz w:val="22"/>
                <w:szCs w:val="22"/>
                <w:lang w:eastAsia="en-US"/>
              </w:rPr>
            </w:pPr>
            <w:r w:rsidRPr="00CD2C86">
              <w:rPr>
                <w:rFonts w:eastAsia="Calibri"/>
                <w:b/>
                <w:sz w:val="22"/>
                <w:szCs w:val="22"/>
                <w:lang w:eastAsia="en-US"/>
              </w:rPr>
              <w:t>ХАЛЬМГ ТАҢҺЧИН</w:t>
            </w:r>
          </w:p>
          <w:p w:rsidR="00CD2C86" w:rsidRPr="00CD2C86" w:rsidRDefault="00CD2C86" w:rsidP="004E38DD">
            <w:pPr>
              <w:jc w:val="center"/>
              <w:rPr>
                <w:rFonts w:eastAsia="Calibri"/>
                <w:b/>
                <w:sz w:val="22"/>
                <w:szCs w:val="22"/>
                <w:lang w:eastAsia="en-US"/>
              </w:rPr>
            </w:pPr>
            <w:r w:rsidRPr="00CD2C86">
              <w:rPr>
                <w:rFonts w:eastAsia="Calibri"/>
                <w:b/>
                <w:sz w:val="22"/>
                <w:szCs w:val="22"/>
                <w:lang w:eastAsia="en-US"/>
              </w:rPr>
              <w:t>АЧНРА СЕЛӘНӘ МУНИЦИПАЛЬН БҮРДӘЦИН АДМИНИСТРАЦ</w:t>
            </w:r>
          </w:p>
        </w:tc>
        <w:tc>
          <w:tcPr>
            <w:tcW w:w="1513" w:type="dxa"/>
            <w:hideMark/>
          </w:tcPr>
          <w:p w:rsidR="00CD2C86" w:rsidRPr="00CD2C86" w:rsidRDefault="00CD2C86" w:rsidP="004E38DD">
            <w:pPr>
              <w:jc w:val="center"/>
              <w:rPr>
                <w:rFonts w:eastAsia="Calibri"/>
                <w:sz w:val="22"/>
                <w:szCs w:val="22"/>
                <w:lang w:eastAsia="en-US"/>
              </w:rPr>
            </w:pPr>
            <w:r w:rsidRPr="00CD2C86">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7216;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477400041" r:id="rId6"/>
              </w:pict>
            </w:r>
          </w:p>
        </w:tc>
        <w:tc>
          <w:tcPr>
            <w:tcW w:w="4787" w:type="dxa"/>
          </w:tcPr>
          <w:p w:rsidR="00CD2C86" w:rsidRPr="00CD2C86" w:rsidRDefault="00CD2C86" w:rsidP="004E38DD">
            <w:pPr>
              <w:jc w:val="center"/>
              <w:rPr>
                <w:rFonts w:eastAsia="Calibri"/>
                <w:sz w:val="22"/>
                <w:szCs w:val="22"/>
                <w:lang w:eastAsia="en-US"/>
              </w:rPr>
            </w:pPr>
          </w:p>
          <w:p w:rsidR="00CD2C86" w:rsidRPr="00CD2C86" w:rsidRDefault="00CD2C86" w:rsidP="004E38DD">
            <w:pPr>
              <w:jc w:val="center"/>
              <w:rPr>
                <w:rFonts w:eastAsia="Calibri"/>
                <w:b/>
                <w:sz w:val="22"/>
                <w:szCs w:val="22"/>
                <w:lang w:eastAsia="en-US"/>
              </w:rPr>
            </w:pPr>
            <w:r w:rsidRPr="00CD2C86">
              <w:rPr>
                <w:rFonts w:eastAsia="Calibri"/>
                <w:b/>
                <w:sz w:val="22"/>
                <w:szCs w:val="22"/>
                <w:lang w:eastAsia="en-US"/>
              </w:rPr>
              <w:t>ПОСТАНОВЛЕНИЕ АДМИНИСТРАЦИИ АЧИНЕРОВСКОГО СЕЛЬСКОГО МУНИЦИПАЛЬНОГО ОБРАЗОВАНИЯ РЕСПУБЛИКИ КАЛМЫКИЯ</w:t>
            </w:r>
          </w:p>
        </w:tc>
      </w:tr>
    </w:tbl>
    <w:bookmarkEnd w:id="0"/>
    <w:p w:rsidR="00CD2C86" w:rsidRDefault="00CD2C86" w:rsidP="00CD2C86">
      <w:pPr>
        <w:shd w:val="clear" w:color="auto" w:fill="FFFFFF"/>
        <w:tabs>
          <w:tab w:val="left" w:pos="7406"/>
        </w:tabs>
        <w:spacing w:before="696"/>
      </w:pPr>
      <w:r>
        <w:t xml:space="preserve">от </w:t>
      </w:r>
      <w:r w:rsidRPr="00A80E60">
        <w:t>2</w:t>
      </w:r>
      <w:r>
        <w:t>4 мая 2012 года                                              № 18                                               п. Ачинеры</w:t>
      </w:r>
    </w:p>
    <w:p w:rsidR="00CD2C86" w:rsidRDefault="00CD2C86" w:rsidP="00CD2C86">
      <w:pPr>
        <w:jc w:val="center"/>
        <w:rPr>
          <w:b/>
          <w:bCs/>
        </w:rPr>
      </w:pPr>
    </w:p>
    <w:p w:rsidR="00CD2C86" w:rsidRDefault="00CD2C86" w:rsidP="00CD2C86">
      <w:pPr>
        <w:jc w:val="both"/>
        <w:rPr>
          <w:b/>
          <w:bCs/>
        </w:rPr>
      </w:pPr>
    </w:p>
    <w:p w:rsidR="00CD2C86" w:rsidRDefault="00CD2C86" w:rsidP="00CD2C86">
      <w:pPr>
        <w:spacing w:line="288" w:lineRule="auto"/>
        <w:rPr>
          <w:b/>
          <w:noProof/>
        </w:rPr>
      </w:pPr>
      <w:r>
        <w:rPr>
          <w:b/>
          <w:bCs/>
        </w:rPr>
        <w:t xml:space="preserve">« Об </w:t>
      </w:r>
      <w:r>
        <w:t xml:space="preserve"> </w:t>
      </w:r>
      <w:r>
        <w:rPr>
          <w:b/>
          <w:bCs/>
        </w:rPr>
        <w:t>административном   регламенте    по предоставлению муниципальной услуги «</w:t>
      </w:r>
      <w:r>
        <w:rPr>
          <w:b/>
          <w:bCs/>
          <w:kern w:val="2"/>
        </w:rPr>
        <w:t xml:space="preserve">Выдача разрешений на право организации розничного рынка на территории </w:t>
      </w:r>
      <w:r w:rsidRPr="006F27DC">
        <w:rPr>
          <w:b/>
          <w:bCs/>
          <w:kern w:val="2"/>
        </w:rPr>
        <w:t>Ачинеров</w:t>
      </w:r>
      <w:r>
        <w:rPr>
          <w:b/>
          <w:bCs/>
          <w:kern w:val="2"/>
        </w:rPr>
        <w:t>ского сельского муниципального образования Республики Калмыкия</w:t>
      </w:r>
      <w:r>
        <w:rPr>
          <w:b/>
        </w:rPr>
        <w:t>»  Ачинеровского сельского муниципального образования»»</w:t>
      </w:r>
    </w:p>
    <w:p w:rsidR="00CD2C86" w:rsidRDefault="00CD2C86" w:rsidP="00CD2C86">
      <w:pPr>
        <w:shd w:val="clear" w:color="auto" w:fill="FFFFFF"/>
        <w:tabs>
          <w:tab w:val="left" w:pos="7406"/>
        </w:tabs>
        <w:spacing w:before="696"/>
        <w:jc w:val="both"/>
      </w:pPr>
      <w:r>
        <w:rPr>
          <w:b/>
          <w:bCs/>
        </w:rPr>
        <w:t xml:space="preserve">     </w:t>
      </w:r>
      <w:r>
        <w:t>В целях реализации концепции административной реформы в Российской Федерации и повышения эффективности деятельности органов местного самоуправления, администрация Ачинеровского сельского муниципального образования постановляет:</w:t>
      </w:r>
    </w:p>
    <w:p w:rsidR="00CD2C86" w:rsidRDefault="00CD2C86" w:rsidP="00CD2C86">
      <w:pPr>
        <w:jc w:val="both"/>
      </w:pPr>
      <w:r>
        <w:t xml:space="preserve">          </w:t>
      </w:r>
    </w:p>
    <w:p w:rsidR="00CD2C86" w:rsidRPr="00A80E60" w:rsidRDefault="00CD2C86" w:rsidP="00CD2C86">
      <w:pPr>
        <w:spacing w:line="288" w:lineRule="auto"/>
        <w:rPr>
          <w:noProof/>
        </w:rPr>
      </w:pPr>
      <w:r>
        <w:t xml:space="preserve">            1. Утвердить  Административный регламент по предоставлению муниципальной услуги «</w:t>
      </w:r>
      <w:r w:rsidRPr="001B380A">
        <w:rPr>
          <w:bCs/>
          <w:kern w:val="2"/>
        </w:rPr>
        <w:t>Выдача разрешений на право организации розничного рынка на территории Ачинеровского сельского муниципального образования Республики Калмыкия</w:t>
      </w:r>
      <w:r>
        <w:t>» (прилагается).</w:t>
      </w:r>
    </w:p>
    <w:p w:rsidR="00CD2C86" w:rsidRDefault="00CD2C86" w:rsidP="00CD2C86">
      <w:pPr>
        <w:jc w:val="both"/>
      </w:pPr>
      <w:r>
        <w:rPr>
          <w:bCs/>
        </w:rPr>
        <w:t xml:space="preserve">           </w:t>
      </w:r>
      <w:r>
        <w:t>2.</w:t>
      </w:r>
      <w:r>
        <w:rPr>
          <w:bCs/>
        </w:rPr>
        <w:t xml:space="preserve"> </w:t>
      </w:r>
      <w:r>
        <w:t>Ведущему специалисту администрации Ачинеровского сельского муниципального образования Республики Калмыкия обеспечить соблюдение  Административного регламента  администрации Ачинеровского сельского муниципального образования Республики Калмыкия по предоставлению муниципальной услуги «Выдача разрешений на право организации розничного рынка на территории Ачинеровского сельского муниципального образования Республики Калмыкия».</w:t>
      </w:r>
    </w:p>
    <w:p w:rsidR="00CD2C86" w:rsidRDefault="00CD2C86" w:rsidP="00CD2C86">
      <w:pPr>
        <w:jc w:val="both"/>
        <w:rPr>
          <w:bCs/>
        </w:rPr>
      </w:pPr>
      <w:r>
        <w:rPr>
          <w:bCs/>
        </w:rPr>
        <w:t xml:space="preserve">          </w:t>
      </w:r>
    </w:p>
    <w:p w:rsidR="00CD2C86" w:rsidRDefault="00CD2C86" w:rsidP="00CD2C86">
      <w:pPr>
        <w:jc w:val="both"/>
        <w:rPr>
          <w:bCs/>
        </w:rPr>
      </w:pPr>
      <w:r>
        <w:rPr>
          <w:bCs/>
        </w:rPr>
        <w:t xml:space="preserve">           </w:t>
      </w:r>
      <w:r>
        <w:t xml:space="preserve">3. Контроль над исполнением данного постановления оставляю за собой. </w:t>
      </w:r>
    </w:p>
    <w:p w:rsidR="00CD2C86" w:rsidRDefault="00CD2C86" w:rsidP="00CD2C86">
      <w:pPr>
        <w:shd w:val="clear" w:color="auto" w:fill="FFFFFF"/>
        <w:spacing w:before="384" w:after="72" w:line="643" w:lineRule="exact"/>
        <w:ind w:left="787" w:hanging="72"/>
      </w:pPr>
    </w:p>
    <w:p w:rsidR="00CD2C86" w:rsidRDefault="00CD2C86" w:rsidP="00CD2C86">
      <w:pPr>
        <w:shd w:val="clear" w:color="auto" w:fill="FFFFFF"/>
        <w:rPr>
          <w:b/>
          <w:bCs/>
        </w:rPr>
      </w:pPr>
      <w:r>
        <w:rPr>
          <w:b/>
          <w:bCs/>
        </w:rPr>
        <w:t>Глава администрации</w:t>
      </w:r>
    </w:p>
    <w:p w:rsidR="00CD2C86" w:rsidRDefault="00CD2C86" w:rsidP="00CD2C86">
      <w:pPr>
        <w:shd w:val="clear" w:color="auto" w:fill="FFFFFF"/>
        <w:rPr>
          <w:b/>
          <w:bCs/>
        </w:rPr>
      </w:pPr>
      <w:r>
        <w:rPr>
          <w:b/>
          <w:bCs/>
        </w:rPr>
        <w:t>Ачинеровского сельского</w:t>
      </w:r>
    </w:p>
    <w:p w:rsidR="00CD2C86" w:rsidRDefault="00CD2C86" w:rsidP="00CD2C86">
      <w:pPr>
        <w:shd w:val="clear" w:color="auto" w:fill="FFFFFF"/>
        <w:tabs>
          <w:tab w:val="left" w:pos="6662"/>
        </w:tabs>
        <w:ind w:left="5"/>
        <w:rPr>
          <w:b/>
          <w:bCs/>
        </w:rPr>
      </w:pPr>
      <w:r>
        <w:rPr>
          <w:b/>
          <w:bCs/>
        </w:rPr>
        <w:t xml:space="preserve">муниципального образования </w:t>
      </w:r>
    </w:p>
    <w:p w:rsidR="00CD2C86" w:rsidRDefault="00CD2C86" w:rsidP="00CD2C86">
      <w:pPr>
        <w:shd w:val="clear" w:color="auto" w:fill="FFFFFF"/>
        <w:tabs>
          <w:tab w:val="left" w:pos="6662"/>
        </w:tabs>
        <w:ind w:left="5"/>
        <w:rPr>
          <w:b/>
          <w:bCs/>
        </w:rPr>
      </w:pPr>
      <w:r>
        <w:rPr>
          <w:b/>
          <w:bCs/>
        </w:rPr>
        <w:t xml:space="preserve">Республики Калмыкия                                               </w:t>
      </w:r>
      <w:r>
        <w:rPr>
          <w:b/>
          <w:bCs/>
          <w:i/>
          <w:iCs/>
        </w:rPr>
        <w:t xml:space="preserve">                                     </w:t>
      </w:r>
      <w:r>
        <w:rPr>
          <w:b/>
          <w:bCs/>
          <w:iCs/>
        </w:rPr>
        <w:t>Р.С.Шавартаев.</w:t>
      </w:r>
    </w:p>
    <w:p w:rsidR="00CD2C86" w:rsidRPr="00E66006" w:rsidRDefault="00CD2C86" w:rsidP="00CD2C86">
      <w:pPr>
        <w:rPr>
          <w:sz w:val="22"/>
          <w:szCs w:val="22"/>
        </w:rPr>
      </w:pPr>
    </w:p>
    <w:p w:rsidR="00CD2C86" w:rsidRDefault="00CD2C86" w:rsidP="00CD2C86">
      <w:pPr>
        <w:jc w:val="right"/>
      </w:pPr>
    </w:p>
    <w:p w:rsidR="00CD2C86" w:rsidRPr="00C84A7F" w:rsidRDefault="00CD2C86" w:rsidP="00CD2C86">
      <w:pPr>
        <w:shd w:val="clear" w:color="auto" w:fill="FFFFFF"/>
        <w:tabs>
          <w:tab w:val="left" w:pos="6662"/>
        </w:tabs>
        <w:ind w:left="5"/>
        <w:rPr>
          <w:b/>
          <w:bCs/>
        </w:rPr>
      </w:pPr>
    </w:p>
    <w:p w:rsidR="00CD2C86" w:rsidRPr="00E66006" w:rsidRDefault="00CD2C86" w:rsidP="00CD2C86">
      <w:pPr>
        <w:rPr>
          <w:sz w:val="22"/>
          <w:szCs w:val="22"/>
        </w:rPr>
      </w:pPr>
    </w:p>
    <w:p w:rsidR="00CD2C86" w:rsidRDefault="00CD2C86" w:rsidP="00CD2C86"/>
    <w:p w:rsidR="00CD2C86" w:rsidRDefault="00CD2C86" w:rsidP="000A20CD">
      <w:pPr>
        <w:shd w:val="clear" w:color="auto" w:fill="FFFFFF"/>
        <w:tabs>
          <w:tab w:val="left" w:pos="6662"/>
        </w:tabs>
        <w:ind w:left="5"/>
        <w:jc w:val="right"/>
        <w:rPr>
          <w:b/>
          <w:bCs/>
          <w:iCs/>
        </w:rPr>
      </w:pPr>
    </w:p>
    <w:p w:rsidR="00CD2C86" w:rsidRDefault="00CD2C86" w:rsidP="000A20CD">
      <w:pPr>
        <w:shd w:val="clear" w:color="auto" w:fill="FFFFFF"/>
        <w:tabs>
          <w:tab w:val="left" w:pos="6662"/>
        </w:tabs>
        <w:ind w:left="5"/>
        <w:jc w:val="right"/>
        <w:rPr>
          <w:b/>
          <w:bCs/>
          <w:iCs/>
        </w:rPr>
      </w:pPr>
    </w:p>
    <w:p w:rsidR="00CD2C86" w:rsidRDefault="00CD2C86" w:rsidP="000A20CD">
      <w:pPr>
        <w:shd w:val="clear" w:color="auto" w:fill="FFFFFF"/>
        <w:tabs>
          <w:tab w:val="left" w:pos="6662"/>
        </w:tabs>
        <w:ind w:left="5"/>
        <w:jc w:val="right"/>
        <w:rPr>
          <w:b/>
          <w:bCs/>
          <w:iCs/>
        </w:rPr>
      </w:pPr>
    </w:p>
    <w:p w:rsidR="00CD2C86" w:rsidRDefault="00CD2C86" w:rsidP="000A20CD">
      <w:pPr>
        <w:shd w:val="clear" w:color="auto" w:fill="FFFFFF"/>
        <w:tabs>
          <w:tab w:val="left" w:pos="6662"/>
        </w:tabs>
        <w:ind w:left="5"/>
        <w:jc w:val="right"/>
        <w:rPr>
          <w:b/>
          <w:bCs/>
          <w:iCs/>
        </w:rPr>
      </w:pPr>
    </w:p>
    <w:p w:rsidR="00CD2C86" w:rsidRDefault="00CD2C86" w:rsidP="000A20CD">
      <w:pPr>
        <w:shd w:val="clear" w:color="auto" w:fill="FFFFFF"/>
        <w:tabs>
          <w:tab w:val="left" w:pos="6662"/>
        </w:tabs>
        <w:ind w:left="5"/>
        <w:jc w:val="right"/>
        <w:rPr>
          <w:b/>
          <w:bCs/>
          <w:iCs/>
        </w:rPr>
      </w:pPr>
    </w:p>
    <w:p w:rsidR="00CD2C86" w:rsidRDefault="00CD2C86" w:rsidP="000A20CD">
      <w:pPr>
        <w:shd w:val="clear" w:color="auto" w:fill="FFFFFF"/>
        <w:tabs>
          <w:tab w:val="left" w:pos="6662"/>
        </w:tabs>
        <w:ind w:left="5"/>
        <w:jc w:val="right"/>
        <w:rPr>
          <w:b/>
          <w:bCs/>
          <w:iCs/>
        </w:rPr>
      </w:pPr>
    </w:p>
    <w:p w:rsidR="00CD2C86" w:rsidRDefault="00CD2C86" w:rsidP="000A20CD">
      <w:pPr>
        <w:shd w:val="clear" w:color="auto" w:fill="FFFFFF"/>
        <w:tabs>
          <w:tab w:val="left" w:pos="6662"/>
        </w:tabs>
        <w:ind w:left="5"/>
        <w:jc w:val="right"/>
        <w:rPr>
          <w:b/>
          <w:bCs/>
          <w:iCs/>
        </w:rPr>
      </w:pPr>
    </w:p>
    <w:p w:rsidR="00CD2C86" w:rsidRDefault="00CD2C86" w:rsidP="000A20CD">
      <w:pPr>
        <w:shd w:val="clear" w:color="auto" w:fill="FFFFFF"/>
        <w:tabs>
          <w:tab w:val="left" w:pos="6662"/>
        </w:tabs>
        <w:ind w:left="5"/>
        <w:jc w:val="right"/>
        <w:rPr>
          <w:b/>
          <w:bCs/>
          <w:iCs/>
        </w:rPr>
      </w:pPr>
    </w:p>
    <w:p w:rsidR="000A20CD" w:rsidRDefault="000A20CD" w:rsidP="000A20CD">
      <w:pPr>
        <w:shd w:val="clear" w:color="auto" w:fill="FFFFFF"/>
        <w:tabs>
          <w:tab w:val="left" w:pos="6662"/>
        </w:tabs>
        <w:ind w:left="5"/>
        <w:jc w:val="right"/>
        <w:rPr>
          <w:b/>
          <w:bCs/>
          <w:iCs/>
        </w:rPr>
      </w:pPr>
      <w:r>
        <w:rPr>
          <w:b/>
          <w:bCs/>
          <w:iCs/>
        </w:rPr>
        <w:lastRenderedPageBreak/>
        <w:t xml:space="preserve">Приложение </w:t>
      </w:r>
    </w:p>
    <w:p w:rsidR="000A20CD" w:rsidRDefault="000A20CD" w:rsidP="000A20CD">
      <w:pPr>
        <w:shd w:val="clear" w:color="auto" w:fill="FFFFFF"/>
        <w:tabs>
          <w:tab w:val="left" w:pos="6662"/>
        </w:tabs>
        <w:ind w:left="5"/>
        <w:jc w:val="right"/>
        <w:rPr>
          <w:b/>
          <w:bCs/>
          <w:iCs/>
        </w:rPr>
      </w:pPr>
      <w:r>
        <w:rPr>
          <w:b/>
          <w:bCs/>
          <w:iCs/>
        </w:rPr>
        <w:t>к Постановлению</w:t>
      </w:r>
    </w:p>
    <w:p w:rsidR="000A20CD" w:rsidRDefault="000A20CD" w:rsidP="000A20CD">
      <w:pPr>
        <w:shd w:val="clear" w:color="auto" w:fill="FFFFFF"/>
        <w:tabs>
          <w:tab w:val="left" w:pos="6662"/>
        </w:tabs>
        <w:ind w:left="5"/>
        <w:jc w:val="right"/>
        <w:rPr>
          <w:b/>
          <w:bCs/>
          <w:iCs/>
        </w:rPr>
      </w:pPr>
      <w:r>
        <w:rPr>
          <w:b/>
          <w:bCs/>
          <w:iCs/>
        </w:rPr>
        <w:t xml:space="preserve">от 24 мая </w:t>
      </w:r>
      <w:smartTag w:uri="urn:schemas-microsoft-com:office:smarttags" w:element="metricconverter">
        <w:smartTagPr>
          <w:attr w:name="ProductID" w:val="2012 г"/>
        </w:smartTagPr>
        <w:r>
          <w:rPr>
            <w:b/>
            <w:bCs/>
            <w:iCs/>
          </w:rPr>
          <w:t>2012 г</w:t>
        </w:r>
      </w:smartTag>
      <w:r>
        <w:rPr>
          <w:b/>
          <w:bCs/>
          <w:iCs/>
        </w:rPr>
        <w:t>. № 18</w:t>
      </w:r>
    </w:p>
    <w:p w:rsidR="000A20CD" w:rsidRPr="00C84A7F" w:rsidRDefault="000A20CD" w:rsidP="000A20CD">
      <w:pPr>
        <w:shd w:val="clear" w:color="auto" w:fill="FFFFFF"/>
        <w:tabs>
          <w:tab w:val="left" w:pos="6662"/>
        </w:tabs>
        <w:ind w:left="5"/>
        <w:rPr>
          <w:b/>
          <w:bCs/>
          <w:iCs/>
        </w:rPr>
      </w:pPr>
    </w:p>
    <w:p w:rsidR="000A20CD" w:rsidRPr="000A20CD" w:rsidRDefault="000A20CD" w:rsidP="000A20CD">
      <w:pPr>
        <w:shd w:val="clear" w:color="auto" w:fill="FFFFFF"/>
        <w:tabs>
          <w:tab w:val="left" w:pos="6662"/>
        </w:tabs>
        <w:ind w:left="5"/>
        <w:rPr>
          <w:b/>
          <w:bCs/>
          <w:iCs/>
        </w:rPr>
      </w:pPr>
    </w:p>
    <w:p w:rsidR="000A20CD" w:rsidRPr="000A20CD" w:rsidRDefault="000A20CD" w:rsidP="000A20CD">
      <w:pPr>
        <w:shd w:val="clear" w:color="auto" w:fill="FFFFFF"/>
        <w:tabs>
          <w:tab w:val="left" w:pos="6662"/>
        </w:tabs>
        <w:ind w:left="5"/>
        <w:rPr>
          <w:b/>
          <w:bCs/>
          <w:iCs/>
        </w:rPr>
      </w:pPr>
    </w:p>
    <w:p w:rsidR="000A20CD" w:rsidRPr="00860713" w:rsidRDefault="000A20CD" w:rsidP="000A20CD">
      <w:pPr>
        <w:pStyle w:val="a3"/>
        <w:rPr>
          <w:lang w:eastAsia="ar-SA"/>
        </w:rPr>
      </w:pPr>
    </w:p>
    <w:p w:rsidR="000A20CD" w:rsidRPr="00860713" w:rsidRDefault="000A20CD" w:rsidP="000A20CD">
      <w:pPr>
        <w:pStyle w:val="a3"/>
        <w:rPr>
          <w:lang w:eastAsia="ar-SA"/>
        </w:rPr>
      </w:pPr>
    </w:p>
    <w:p w:rsidR="000A20CD" w:rsidRDefault="000A20CD" w:rsidP="000A20CD">
      <w:pPr>
        <w:pStyle w:val="a6"/>
        <w:spacing w:before="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0A20CD" w:rsidRDefault="000A20CD" w:rsidP="000A20CD">
      <w:pPr>
        <w:jc w:val="center"/>
        <w:rPr>
          <w:b/>
          <w:bCs/>
          <w:kern w:val="2"/>
        </w:rPr>
      </w:pPr>
      <w:r>
        <w:rPr>
          <w:b/>
        </w:rPr>
        <w:t xml:space="preserve">по предоставлению муниципальной услуги </w:t>
      </w:r>
      <w:r>
        <w:rPr>
          <w:b/>
          <w:bCs/>
          <w:kern w:val="2"/>
        </w:rPr>
        <w:t xml:space="preserve">«Выдача разрешений на право организации розничного рынка на территории </w:t>
      </w:r>
      <w:r w:rsidRPr="006F27DC">
        <w:rPr>
          <w:b/>
          <w:bCs/>
          <w:kern w:val="2"/>
        </w:rPr>
        <w:t>Ачинеров</w:t>
      </w:r>
      <w:r>
        <w:rPr>
          <w:b/>
          <w:bCs/>
          <w:kern w:val="2"/>
        </w:rPr>
        <w:t>ского сельского муниципального образования Республики Калмыкия»</w:t>
      </w:r>
    </w:p>
    <w:p w:rsidR="000A20CD" w:rsidRDefault="000A20CD" w:rsidP="000A20CD">
      <w:pPr>
        <w:rPr>
          <w:b/>
          <w:bCs/>
        </w:rPr>
      </w:pPr>
    </w:p>
    <w:p w:rsidR="000A20CD" w:rsidRDefault="000A20CD" w:rsidP="000A20CD">
      <w:pPr>
        <w:ind w:firstLine="708"/>
        <w:jc w:val="center"/>
        <w:rPr>
          <w:b/>
          <w:bCs/>
        </w:rPr>
      </w:pPr>
      <w:r>
        <w:rPr>
          <w:b/>
          <w:bCs/>
        </w:rPr>
        <w:t>1. Общие положения</w:t>
      </w:r>
    </w:p>
    <w:p w:rsidR="000A20CD" w:rsidRDefault="000A20CD" w:rsidP="000A20CD">
      <w:pPr>
        <w:jc w:val="center"/>
        <w:rPr>
          <w:b/>
        </w:rPr>
      </w:pPr>
      <w:r>
        <w:rPr>
          <w:b/>
        </w:rPr>
        <w:t>1.1. Предмет регулирования регламента</w:t>
      </w:r>
    </w:p>
    <w:p w:rsidR="000A20CD" w:rsidRDefault="000A20CD" w:rsidP="000A20CD">
      <w:pPr>
        <w:ind w:firstLine="708"/>
        <w:jc w:val="both"/>
      </w:pPr>
      <w:r>
        <w:t>Административный регламент по предоставлению муниципальной услуги по выдаче разрешений на право организации розничного рынка на территории Ачинеров</w:t>
      </w:r>
      <w:r>
        <w:rPr>
          <w:bCs/>
          <w:kern w:val="2"/>
        </w:rPr>
        <w:t>ского сельского муниципального образования Республики Калмыкия</w:t>
      </w:r>
      <w: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0A20CD" w:rsidRDefault="000A20CD" w:rsidP="000A20CD">
      <w:pPr>
        <w:ind w:firstLine="708"/>
        <w:jc w:val="both"/>
      </w:pPr>
    </w:p>
    <w:p w:rsidR="000A20CD" w:rsidRDefault="000A20CD" w:rsidP="000A20CD">
      <w:pPr>
        <w:ind w:firstLine="708"/>
        <w:jc w:val="center"/>
        <w:rPr>
          <w:b/>
        </w:rPr>
      </w:pPr>
      <w:r>
        <w:rPr>
          <w:rStyle w:val="a7"/>
          <w:color w:val="000000"/>
        </w:rPr>
        <w:t>1.2.</w:t>
      </w:r>
      <w:r>
        <w:rPr>
          <w:rStyle w:val="a7"/>
          <w:b w:val="0"/>
          <w:color w:val="000000"/>
        </w:rPr>
        <w:t xml:space="preserve"> </w:t>
      </w:r>
      <w:r>
        <w:rPr>
          <w:b/>
        </w:rPr>
        <w:t>Круг заявителей</w:t>
      </w:r>
    </w:p>
    <w:p w:rsidR="000A20CD" w:rsidRDefault="000A20CD" w:rsidP="000A20CD">
      <w:pPr>
        <w:ind w:firstLine="708"/>
        <w:jc w:val="both"/>
      </w:pPr>
      <w:proofErr w:type="gramStart"/>
      <w:r>
        <w:t>Заявителями, в отношении которых предоставляется муниципальная услуга, являются юридические лица, независимо от их организационно-правовой формы, которые зарегистрированы в установленном законодательством Российской Федерации порядке и которым</w:t>
      </w:r>
      <w:proofErr w:type="gramEnd"/>
      <w:r>
        <w:t xml:space="preserve"> принадлежит объект или объекты недвижимости, расположенные на территории, в пределах которой предполагается организация рынка или их уполномоченные представители.</w:t>
      </w:r>
    </w:p>
    <w:p w:rsidR="000A20CD" w:rsidRDefault="000A20CD" w:rsidP="000A20CD">
      <w:pPr>
        <w:ind w:firstLine="708"/>
        <w:jc w:val="both"/>
      </w:pPr>
    </w:p>
    <w:p w:rsidR="000A20CD" w:rsidRDefault="000A20CD" w:rsidP="000A20CD">
      <w:pPr>
        <w:ind w:firstLine="708"/>
        <w:jc w:val="center"/>
        <w:rPr>
          <w:b/>
        </w:rPr>
      </w:pPr>
      <w:r>
        <w:rPr>
          <w:b/>
        </w:rPr>
        <w:t>1.3. Требования к порядку информирования о предоставлении муниципальной услуги</w:t>
      </w:r>
    </w:p>
    <w:p w:rsidR="000A20CD" w:rsidRDefault="000A20CD" w:rsidP="000A20CD">
      <w:pPr>
        <w:ind w:firstLine="708"/>
        <w:jc w:val="both"/>
      </w:pPr>
      <w:r>
        <w:t xml:space="preserve">Администрация находится по адресу: 359243, Республика Калмыкия, Черноземельский район, п. Ачинеры, ул. </w:t>
      </w:r>
      <w:proofErr w:type="spellStart"/>
      <w:r>
        <w:t>В.И.Ленина</w:t>
      </w:r>
      <w:proofErr w:type="spellEnd"/>
      <w:r>
        <w:t>, 11.</w:t>
      </w:r>
    </w:p>
    <w:p w:rsidR="000A20CD" w:rsidRDefault="000A20CD" w:rsidP="000A20CD">
      <w:pPr>
        <w:ind w:firstLine="708"/>
        <w:jc w:val="both"/>
      </w:pPr>
      <w:r>
        <w:rPr>
          <w:b/>
        </w:rPr>
        <w:t>Часы работы</w:t>
      </w:r>
      <w:r>
        <w:t xml:space="preserve"> с 9.00 -18.00</w:t>
      </w:r>
      <w:r>
        <w:tab/>
      </w:r>
      <w:r>
        <w:tab/>
      </w:r>
      <w:r>
        <w:tab/>
      </w:r>
      <w:r>
        <w:tab/>
      </w:r>
      <w:r>
        <w:tab/>
      </w:r>
      <w:r>
        <w:tab/>
      </w:r>
      <w:r>
        <w:tab/>
      </w:r>
      <w:r>
        <w:tab/>
      </w:r>
      <w:r>
        <w:tab/>
      </w:r>
      <w:r>
        <w:rPr>
          <w:b/>
        </w:rPr>
        <w:t>Обеденный перерыв:</w:t>
      </w:r>
      <w:r>
        <w:t xml:space="preserve"> 13.00-14.00</w:t>
      </w:r>
      <w:r>
        <w:tab/>
      </w:r>
      <w:r>
        <w:tab/>
      </w:r>
      <w:r>
        <w:tab/>
      </w:r>
      <w:r>
        <w:tab/>
      </w:r>
      <w:r>
        <w:tab/>
      </w:r>
      <w:r>
        <w:tab/>
      </w:r>
    </w:p>
    <w:p w:rsidR="000A20CD" w:rsidRDefault="000A20CD" w:rsidP="000A20CD">
      <w:pPr>
        <w:ind w:firstLine="708"/>
        <w:jc w:val="both"/>
      </w:pPr>
      <w:r>
        <w:rPr>
          <w:b/>
        </w:rPr>
        <w:t>Выходные дни:</w:t>
      </w:r>
      <w:r>
        <w:t xml:space="preserve"> суббота, воскресенье</w:t>
      </w:r>
      <w:r>
        <w:tab/>
      </w:r>
      <w:r>
        <w:tab/>
      </w:r>
      <w:r>
        <w:tab/>
      </w:r>
      <w:r>
        <w:tab/>
      </w:r>
      <w:r>
        <w:tab/>
      </w:r>
      <w:r>
        <w:tab/>
      </w:r>
      <w:r>
        <w:tab/>
      </w:r>
      <w:r>
        <w:tab/>
      </w:r>
    </w:p>
    <w:p w:rsidR="000A20CD" w:rsidRDefault="000A20CD" w:rsidP="000A20CD">
      <w:pPr>
        <w:ind w:firstLine="708"/>
        <w:jc w:val="both"/>
        <w:rPr>
          <w:b/>
          <w:bCs/>
          <w:kern w:val="32"/>
        </w:rPr>
      </w:pPr>
    </w:p>
    <w:p w:rsidR="000A20CD" w:rsidRDefault="000A20CD" w:rsidP="000A20CD">
      <w:pPr>
        <w:ind w:firstLine="708"/>
        <w:jc w:val="both"/>
      </w:pPr>
      <w:r>
        <w:t>Информация о месте нахождения и графике работы предоставляется:</w:t>
      </w:r>
    </w:p>
    <w:p w:rsidR="000A20CD" w:rsidRDefault="000A20CD" w:rsidP="000A20CD">
      <w:pPr>
        <w:pStyle w:val="1"/>
        <w:tabs>
          <w:tab w:val="clear" w:pos="360"/>
          <w:tab w:val="num" w:pos="709"/>
          <w:tab w:val="left" w:pos="1134"/>
          <w:tab w:val="left" w:pos="1418"/>
        </w:tabs>
        <w:spacing w:before="0" w:after="0"/>
        <w:ind w:firstLine="840"/>
      </w:pPr>
      <w:r>
        <w:t>- непосредственно в Администрации Ачинеров</w:t>
      </w:r>
      <w:r>
        <w:rPr>
          <w:kern w:val="2"/>
        </w:rPr>
        <w:t>ского сельского муниципального образования Республики Калмыкия</w:t>
      </w:r>
      <w:r>
        <w:t>.</w:t>
      </w:r>
    </w:p>
    <w:p w:rsidR="000A20CD" w:rsidRDefault="000A20CD" w:rsidP="000A20CD">
      <w:pPr>
        <w:ind w:firstLine="708"/>
        <w:jc w:val="center"/>
        <w:rPr>
          <w:b/>
        </w:rPr>
      </w:pPr>
    </w:p>
    <w:p w:rsidR="000A20CD" w:rsidRDefault="000A20CD" w:rsidP="000A20CD">
      <w:pPr>
        <w:ind w:firstLine="708"/>
        <w:jc w:val="center"/>
        <w:rPr>
          <w:b/>
        </w:rPr>
      </w:pPr>
      <w:r>
        <w:rPr>
          <w:b/>
        </w:rPr>
        <w:t>2. Стандарт предоставления муниципальной услуги</w:t>
      </w:r>
    </w:p>
    <w:p w:rsidR="000A20CD" w:rsidRDefault="000A20CD" w:rsidP="000A20CD">
      <w:pPr>
        <w:ind w:firstLine="708"/>
        <w:jc w:val="center"/>
        <w:rPr>
          <w:b/>
        </w:rPr>
      </w:pPr>
      <w:r>
        <w:rPr>
          <w:b/>
        </w:rPr>
        <w:t>2.1 Наименование муниципальной услуги</w:t>
      </w:r>
    </w:p>
    <w:p w:rsidR="000A20CD" w:rsidRDefault="000A20CD" w:rsidP="000A20CD">
      <w:pPr>
        <w:pStyle w:val="a3"/>
        <w:ind w:firstLine="708"/>
      </w:pPr>
      <w:r>
        <w:t>Муниципальная услуга «Выдача разрешений на право организации розничного рынка на территории Ачинеров</w:t>
      </w:r>
      <w:r>
        <w:rPr>
          <w:bCs/>
          <w:kern w:val="2"/>
        </w:rPr>
        <w:t>ского сельского муниципального образования Республики Калмыкия</w:t>
      </w:r>
      <w:r>
        <w:t>».</w:t>
      </w:r>
    </w:p>
    <w:p w:rsidR="000A20CD" w:rsidRDefault="000A20CD" w:rsidP="000A20CD">
      <w:pPr>
        <w:pStyle w:val="a3"/>
        <w:ind w:firstLine="708"/>
      </w:pPr>
    </w:p>
    <w:p w:rsidR="000A20CD" w:rsidRDefault="000A20CD" w:rsidP="000A20CD">
      <w:pPr>
        <w:pStyle w:val="a3"/>
        <w:ind w:firstLine="708"/>
        <w:jc w:val="center"/>
        <w:rPr>
          <w:b/>
        </w:rPr>
      </w:pPr>
      <w:r>
        <w:rPr>
          <w:b/>
        </w:rPr>
        <w:t>2.2 Наименование органа местного самоуправления, предоставляющего муниципальную услугу</w:t>
      </w:r>
    </w:p>
    <w:p w:rsidR="000A20CD" w:rsidRDefault="000A20CD" w:rsidP="000A20CD">
      <w:pPr>
        <w:pStyle w:val="a3"/>
        <w:ind w:firstLine="708"/>
      </w:pPr>
      <w:r>
        <w:t>Муниципальную услугу предоставляет</w:t>
      </w:r>
      <w:r>
        <w:rPr>
          <w:b/>
        </w:rPr>
        <w:t xml:space="preserve"> </w:t>
      </w:r>
      <w:r>
        <w:t>Администрация Ачинеровс</w:t>
      </w:r>
      <w:r>
        <w:rPr>
          <w:bCs/>
          <w:kern w:val="2"/>
        </w:rPr>
        <w:t>кого сельского муниципального образования Республики Калмыкия</w:t>
      </w:r>
      <w:r>
        <w:t xml:space="preserve"> </w:t>
      </w:r>
    </w:p>
    <w:p w:rsidR="000A20CD" w:rsidRDefault="000A20CD" w:rsidP="000A20CD">
      <w:pPr>
        <w:pStyle w:val="a3"/>
        <w:ind w:firstLine="708"/>
      </w:pPr>
    </w:p>
    <w:p w:rsidR="000A20CD" w:rsidRDefault="000A20CD" w:rsidP="000A20CD">
      <w:pPr>
        <w:pStyle w:val="a3"/>
        <w:ind w:firstLine="708"/>
        <w:jc w:val="center"/>
        <w:rPr>
          <w:b/>
        </w:rPr>
      </w:pPr>
      <w:r>
        <w:rPr>
          <w:b/>
        </w:rPr>
        <w:t>2.3 Описание результата предоставления муниципальной услуги</w:t>
      </w:r>
    </w:p>
    <w:p w:rsidR="000A20CD" w:rsidRDefault="000A20CD" w:rsidP="000A20CD">
      <w:pPr>
        <w:pStyle w:val="a3"/>
        <w:ind w:firstLine="708"/>
      </w:pPr>
      <w:r>
        <w:t xml:space="preserve">Результатом предоставления муниципальной услуги является: </w:t>
      </w:r>
    </w:p>
    <w:p w:rsidR="000A20CD" w:rsidRDefault="000A20CD" w:rsidP="000A20CD">
      <w:pPr>
        <w:pStyle w:val="a3"/>
        <w:ind w:firstLine="708"/>
      </w:pPr>
      <w:r>
        <w:lastRenderedPageBreak/>
        <w:t>- выдача разрешения на право организации розничного рынка на территории Ачинеров</w:t>
      </w:r>
      <w:r>
        <w:rPr>
          <w:bCs/>
          <w:kern w:val="2"/>
        </w:rPr>
        <w:t>ского сельского муниципального образования Республики Калмыкия</w:t>
      </w:r>
      <w:r>
        <w:t>;</w:t>
      </w:r>
    </w:p>
    <w:p w:rsidR="000A20CD" w:rsidRDefault="000A20CD" w:rsidP="000A20CD">
      <w:pPr>
        <w:pStyle w:val="a3"/>
        <w:ind w:firstLine="708"/>
      </w:pPr>
      <w:r>
        <w:t>- отказ в выдаче</w:t>
      </w:r>
      <w:r>
        <w:rPr>
          <w:b/>
        </w:rPr>
        <w:t xml:space="preserve"> </w:t>
      </w:r>
      <w:r>
        <w:t>разрешения на право организации розничного рынка на территории Ачинеровс</w:t>
      </w:r>
      <w:r>
        <w:rPr>
          <w:bCs/>
          <w:kern w:val="2"/>
        </w:rPr>
        <w:t>кого сельского муниципального образования Республики Калмыкия</w:t>
      </w:r>
      <w:r>
        <w:t>.</w:t>
      </w:r>
    </w:p>
    <w:p w:rsidR="000A20CD" w:rsidRDefault="000A20CD" w:rsidP="000A20CD">
      <w:pPr>
        <w:pStyle w:val="a3"/>
        <w:ind w:firstLine="708"/>
        <w:rPr>
          <w:b/>
        </w:rPr>
      </w:pPr>
    </w:p>
    <w:p w:rsidR="000A20CD" w:rsidRDefault="000A20CD" w:rsidP="000A20CD">
      <w:pPr>
        <w:pStyle w:val="a5"/>
        <w:spacing w:before="0" w:beforeAutospacing="0" w:after="0" w:afterAutospacing="0"/>
        <w:ind w:firstLine="708"/>
        <w:jc w:val="center"/>
        <w:rPr>
          <w:b/>
        </w:rPr>
      </w:pPr>
      <w:r>
        <w:rPr>
          <w:b/>
        </w:rPr>
        <w:t>2.4 Срок предоставления муниципальной услуги</w:t>
      </w:r>
    </w:p>
    <w:p w:rsidR="000A20CD" w:rsidRDefault="000A20CD" w:rsidP="000A20CD">
      <w:pPr>
        <w:ind w:firstLine="557"/>
        <w:jc w:val="both"/>
      </w:pPr>
      <w:r>
        <w:t>Срок предоставления муниципальной услуги составляет 30 дней со дня регистрации заявления о выдаче разрешения на право организации розничного рынка.</w:t>
      </w:r>
    </w:p>
    <w:p w:rsidR="000A20CD" w:rsidRDefault="000A20CD" w:rsidP="000A20CD">
      <w:pPr>
        <w:ind w:firstLine="557"/>
        <w:jc w:val="both"/>
      </w:pPr>
      <w:r>
        <w:tab/>
      </w:r>
      <w:proofErr w:type="gramStart"/>
      <w:r>
        <w:t xml:space="preserve">В исключительных случаях, а также в случае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t>2006 г</w:t>
        </w:r>
      </w:smartTag>
      <w:r>
        <w:t>. N 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roofErr w:type="gramEnd"/>
    </w:p>
    <w:p w:rsidR="000A20CD" w:rsidRDefault="000A20CD" w:rsidP="000A20CD">
      <w:pPr>
        <w:ind w:firstLine="557"/>
        <w:jc w:val="both"/>
      </w:pPr>
    </w:p>
    <w:p w:rsidR="000A20CD" w:rsidRDefault="000A20CD" w:rsidP="000A20CD">
      <w:pPr>
        <w:pStyle w:val="a5"/>
        <w:spacing w:before="0" w:beforeAutospacing="0" w:after="0" w:afterAutospacing="0"/>
        <w:ind w:firstLine="708"/>
        <w:jc w:val="center"/>
        <w:rPr>
          <w:b/>
        </w:rPr>
      </w:pPr>
      <w:r>
        <w:rPr>
          <w:b/>
        </w:rPr>
        <w:t>2.5. Перечень нормативных правовых актов, регулирующих отношения, возникающие в связи с предоставлением муниципальной услуги</w:t>
      </w:r>
    </w:p>
    <w:p w:rsidR="000A20CD" w:rsidRDefault="000A20CD" w:rsidP="000A20CD">
      <w:pPr>
        <w:pStyle w:val="a5"/>
        <w:spacing w:before="0" w:beforeAutospacing="0" w:after="0" w:afterAutospacing="0"/>
        <w:ind w:firstLine="708"/>
        <w:jc w:val="both"/>
      </w:pPr>
      <w:r>
        <w:t xml:space="preserve">Предоставление муниципальной услуги Администрацией осуществляется в соответствии </w:t>
      </w:r>
      <w:proofErr w:type="gramStart"/>
      <w:r>
        <w:t>с</w:t>
      </w:r>
      <w:proofErr w:type="gramEnd"/>
      <w:r>
        <w:t xml:space="preserve">: </w:t>
      </w:r>
    </w:p>
    <w:p w:rsidR="000A20CD" w:rsidRDefault="000A20CD" w:rsidP="000A20CD">
      <w:pPr>
        <w:pStyle w:val="a5"/>
        <w:spacing w:before="0" w:beforeAutospacing="0" w:after="0" w:afterAutospacing="0"/>
        <w:ind w:firstLine="708"/>
        <w:jc w:val="both"/>
      </w:pPr>
      <w:r>
        <w:t>-   Конституцией Российской Федерации;</w:t>
      </w:r>
      <w:r>
        <w:tab/>
      </w:r>
      <w:r>
        <w:tab/>
      </w:r>
      <w:r>
        <w:tab/>
      </w:r>
      <w:r>
        <w:tab/>
      </w:r>
      <w:r>
        <w:tab/>
      </w:r>
      <w:r>
        <w:tab/>
      </w:r>
      <w:r>
        <w:tab/>
      </w:r>
      <w:r>
        <w:tab/>
      </w:r>
      <w:r>
        <w:tab/>
        <w:t xml:space="preserve">- Федеральным законом от 06.10.2003 №131-ФЗ «Об общих принципах организации местного самоуправления в Российской Федерации» (в ред. от 03.11.2010 № 286-ФЗ); </w:t>
      </w:r>
      <w:r>
        <w:tab/>
      </w:r>
      <w:r>
        <w:tab/>
      </w:r>
    </w:p>
    <w:p w:rsidR="000A20CD" w:rsidRDefault="000A20CD" w:rsidP="000A20CD">
      <w:pPr>
        <w:pStyle w:val="a5"/>
        <w:spacing w:before="0" w:beforeAutospacing="0" w:after="0" w:afterAutospacing="0"/>
        <w:ind w:firstLine="708"/>
        <w:jc w:val="both"/>
      </w:pPr>
      <w:r>
        <w:t>- Федеральным законом от 02.05.2006 № 59-ФЗ «О порядке рассмотрения обращений граждан Российской Федерации»;</w:t>
      </w:r>
    </w:p>
    <w:p w:rsidR="000A20CD" w:rsidRDefault="000A20CD" w:rsidP="000A20CD">
      <w:pPr>
        <w:pStyle w:val="a5"/>
        <w:spacing w:before="0" w:beforeAutospacing="0" w:after="0" w:afterAutospacing="0"/>
        <w:ind w:firstLine="708"/>
        <w:jc w:val="both"/>
      </w:pPr>
      <w:r>
        <w:t>- Федеральным законом от 27.07.2010 № 210-ФЗ «Об организации предоставления государственных и муниципальных услуг»;</w:t>
      </w:r>
      <w:r>
        <w:tab/>
      </w:r>
      <w:r>
        <w:tab/>
      </w:r>
      <w:r>
        <w:tab/>
      </w:r>
      <w:r>
        <w:tab/>
      </w:r>
      <w:r>
        <w:tab/>
      </w:r>
      <w:r>
        <w:tab/>
      </w:r>
      <w:r>
        <w:tab/>
      </w:r>
      <w:r>
        <w:tab/>
      </w:r>
    </w:p>
    <w:p w:rsidR="000A20CD" w:rsidRDefault="000A20CD" w:rsidP="000A20CD">
      <w:pPr>
        <w:pStyle w:val="a5"/>
        <w:spacing w:before="0" w:beforeAutospacing="0" w:after="0" w:afterAutospacing="0"/>
        <w:ind w:firstLine="708"/>
        <w:jc w:val="both"/>
      </w:pPr>
      <w:r>
        <w:t>- Федеральным законом от 30 декабря 2006 года № 271- ФЗ «О розничных рынках и о внесении изменений в Трудовой кодекс Российской Федерации»;</w:t>
      </w:r>
    </w:p>
    <w:p w:rsidR="000A20CD" w:rsidRDefault="000A20CD" w:rsidP="000A20CD">
      <w:pPr>
        <w:pStyle w:val="a5"/>
        <w:spacing w:before="0" w:beforeAutospacing="0" w:after="0" w:afterAutospacing="0"/>
        <w:ind w:firstLine="708"/>
        <w:jc w:val="both"/>
      </w:pPr>
      <w:r>
        <w:t>- Уставом Ачинеров</w:t>
      </w:r>
      <w:r>
        <w:rPr>
          <w:bCs/>
          <w:kern w:val="2"/>
        </w:rPr>
        <w:t>ского сельского муниципального образования Республики Калмыкия</w:t>
      </w:r>
      <w:r>
        <w:t xml:space="preserve">; </w:t>
      </w:r>
    </w:p>
    <w:p w:rsidR="000A20CD" w:rsidRDefault="000A20CD" w:rsidP="000A20CD">
      <w:pPr>
        <w:pStyle w:val="a3"/>
        <w:ind w:firstLine="708"/>
      </w:pPr>
      <w:r>
        <w:t>- настоящим Регламентом</w:t>
      </w:r>
      <w:r>
        <w:tab/>
      </w:r>
    </w:p>
    <w:p w:rsidR="000A20CD" w:rsidRDefault="000A20CD" w:rsidP="000A20CD">
      <w:pPr>
        <w:pStyle w:val="a3"/>
        <w:ind w:firstLine="708"/>
      </w:pPr>
    </w:p>
    <w:p w:rsidR="000A20CD" w:rsidRDefault="000A20CD" w:rsidP="000A20CD">
      <w:pPr>
        <w:pStyle w:val="a3"/>
        <w:ind w:firstLine="708"/>
        <w:jc w:val="center"/>
        <w:rPr>
          <w:b/>
        </w:rPr>
      </w:pPr>
      <w:r>
        <w:rPr>
          <w:b/>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A20CD" w:rsidRDefault="000A20CD" w:rsidP="000A20CD">
      <w:pPr>
        <w:ind w:firstLine="720"/>
        <w:jc w:val="both"/>
      </w:pPr>
      <w:r>
        <w:t xml:space="preserve">Разрешение на право организации розничного рынка выдается на основании заявления, поданного юридическим лицом в Администрацию, оформленного по форме, согласно </w:t>
      </w:r>
      <w:r>
        <w:rPr>
          <w:b/>
        </w:rPr>
        <w:t>приложению 1</w:t>
      </w:r>
      <w:r>
        <w:t xml:space="preserve"> к административному регламенту.</w:t>
      </w:r>
    </w:p>
    <w:p w:rsidR="000A20CD" w:rsidRDefault="000A20CD" w:rsidP="000A20CD">
      <w:pPr>
        <w:ind w:firstLine="720"/>
        <w:jc w:val="both"/>
      </w:pPr>
      <w:r>
        <w:t>К заявлению о выдаче разрешения прилагаются:</w:t>
      </w:r>
    </w:p>
    <w:p w:rsidR="000A20CD" w:rsidRDefault="000A20CD" w:rsidP="000A20CD">
      <w:pPr>
        <w:ind w:firstLine="720"/>
        <w:jc w:val="both"/>
      </w:pPr>
      <w:r>
        <w:t>- копии учредительных документов (оригиналы учредительных документов в случае, если верность копий не удостоверена нотариально);</w:t>
      </w:r>
    </w:p>
    <w:p w:rsidR="000A20CD" w:rsidRDefault="000A20CD" w:rsidP="000A20CD">
      <w:pPr>
        <w:ind w:firstLine="720"/>
        <w:jc w:val="both"/>
      </w:pPr>
      <w:r>
        <w:t>- выписка из Единого государственного реестра юридических лиц или ее нотариально удостоверенная копия;</w:t>
      </w:r>
    </w:p>
    <w:p w:rsidR="000A20CD" w:rsidRDefault="000A20CD" w:rsidP="000A20CD">
      <w:pPr>
        <w:ind w:firstLine="720"/>
        <w:jc w:val="both"/>
      </w:pPr>
      <w:r>
        <w:t>- нотариально удостоверенная копия свидетельства о постановке юридического лица на учет в налоговом органе;</w:t>
      </w:r>
    </w:p>
    <w:p w:rsidR="000A20CD" w:rsidRDefault="000A20CD" w:rsidP="000A20CD">
      <w:pPr>
        <w:ind w:firstLine="720"/>
        <w:jc w:val="both"/>
      </w:pPr>
      <w: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0A20CD" w:rsidRDefault="000A20CD" w:rsidP="000A20CD">
      <w:pPr>
        <w:ind w:firstLine="720"/>
        <w:jc w:val="both"/>
      </w:pPr>
      <w:r>
        <w:t>Заявитель вправе представить документы на имя Главы администрации Ачинеров</w:t>
      </w:r>
      <w:r>
        <w:rPr>
          <w:bCs/>
          <w:kern w:val="2"/>
        </w:rPr>
        <w:t>ского сельского муниципального образования Республики Калмыкия</w:t>
      </w:r>
      <w:r>
        <w:t xml:space="preserve"> по почте, с помощью курьера или лично в Администрацию.</w:t>
      </w:r>
    </w:p>
    <w:p w:rsidR="000A20CD" w:rsidRDefault="000A20CD" w:rsidP="000A20CD">
      <w:pPr>
        <w:ind w:firstLine="720"/>
        <w:jc w:val="both"/>
      </w:pPr>
    </w:p>
    <w:p w:rsidR="000A20CD" w:rsidRDefault="000A20CD" w:rsidP="000A20CD">
      <w:pPr>
        <w:ind w:firstLine="557"/>
        <w:jc w:val="center"/>
        <w:rPr>
          <w:b/>
        </w:rPr>
      </w:pPr>
      <w:r>
        <w:rPr>
          <w:b/>
        </w:rPr>
        <w:t>2.7 Исчерпывающий перечень оснований для отказа в приеме документов, необходимых для предоставления муниципальной услуги</w:t>
      </w:r>
    </w:p>
    <w:p w:rsidR="000A20CD" w:rsidRDefault="000A20CD" w:rsidP="000A20CD">
      <w:pPr>
        <w:ind w:firstLine="709"/>
        <w:jc w:val="both"/>
      </w:pPr>
      <w:r>
        <w:t>Основаниями для отказа в принятии документов являются:</w:t>
      </w:r>
      <w:r>
        <w:tab/>
      </w:r>
    </w:p>
    <w:p w:rsidR="000A20CD" w:rsidRDefault="000A20CD" w:rsidP="000A20CD">
      <w:pPr>
        <w:ind w:firstLine="709"/>
        <w:jc w:val="both"/>
      </w:pPr>
      <w:r>
        <w:rPr>
          <w:b/>
        </w:rPr>
        <w:t xml:space="preserve">  - </w:t>
      </w:r>
      <w:r>
        <w:t>предоставление нечитаемых документов;</w:t>
      </w:r>
      <w:r>
        <w:tab/>
      </w:r>
      <w:r>
        <w:tab/>
      </w:r>
      <w:r>
        <w:tab/>
      </w:r>
      <w:r>
        <w:tab/>
      </w:r>
      <w:r>
        <w:tab/>
      </w:r>
      <w:r>
        <w:tab/>
      </w:r>
    </w:p>
    <w:p w:rsidR="000A20CD" w:rsidRDefault="000A20CD" w:rsidP="000A20CD">
      <w:pPr>
        <w:ind w:firstLine="709"/>
        <w:jc w:val="both"/>
      </w:pPr>
      <w:r>
        <w:rPr>
          <w:b/>
        </w:rPr>
        <w:lastRenderedPageBreak/>
        <w:t xml:space="preserve">  - </w:t>
      </w:r>
      <w: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0A20CD" w:rsidRDefault="000A20CD" w:rsidP="000A20CD">
      <w:pPr>
        <w:ind w:firstLine="709"/>
        <w:jc w:val="both"/>
      </w:pPr>
      <w:r>
        <w:t xml:space="preserve"> - отсутствие в заявлении о выдаче разрешения на право организации розничного рынка обязательной к указанию информации, предусмотренной  приложением 1 административного регламента;</w:t>
      </w:r>
      <w:r>
        <w:tab/>
      </w:r>
      <w:r>
        <w:tab/>
      </w:r>
      <w:r>
        <w:tab/>
      </w:r>
      <w:r>
        <w:tab/>
      </w:r>
      <w:r>
        <w:tab/>
      </w:r>
      <w:r>
        <w:tab/>
      </w:r>
    </w:p>
    <w:p w:rsidR="000A20CD" w:rsidRDefault="000A20CD" w:rsidP="000A20CD">
      <w:pPr>
        <w:ind w:firstLine="709"/>
        <w:jc w:val="both"/>
      </w:pPr>
      <w:r>
        <w:t>- отсутствие документов, прилагаемых к заявлению о выдаче разрешения на право организации розничного рынка, предусмотренных п. 2.6. административного регламента.</w:t>
      </w:r>
      <w:r>
        <w:tab/>
      </w:r>
      <w:r>
        <w:tab/>
      </w:r>
    </w:p>
    <w:p w:rsidR="000A20CD" w:rsidRDefault="000A20CD" w:rsidP="000A20CD">
      <w:pPr>
        <w:ind w:firstLine="709"/>
        <w:jc w:val="both"/>
      </w:pPr>
    </w:p>
    <w:p w:rsidR="000A20CD" w:rsidRDefault="000A20CD" w:rsidP="000A20CD">
      <w:pPr>
        <w:ind w:firstLine="709"/>
        <w:jc w:val="center"/>
        <w:rPr>
          <w:b/>
        </w:rPr>
      </w:pPr>
    </w:p>
    <w:p w:rsidR="000A20CD" w:rsidRDefault="000A20CD" w:rsidP="000A20CD">
      <w:pPr>
        <w:ind w:firstLine="709"/>
        <w:jc w:val="center"/>
        <w:rPr>
          <w:b/>
        </w:rPr>
      </w:pPr>
    </w:p>
    <w:p w:rsidR="000A20CD" w:rsidRDefault="000A20CD" w:rsidP="000A20CD">
      <w:pPr>
        <w:ind w:firstLine="709"/>
        <w:jc w:val="center"/>
        <w:rPr>
          <w:b/>
        </w:rPr>
      </w:pPr>
      <w:r>
        <w:rPr>
          <w:b/>
        </w:rPr>
        <w:t>2.8 Исчерпывающий перечень оснований для приостановления или отказа в предоставлении муниципальной услуги.</w:t>
      </w:r>
      <w:r>
        <w:rPr>
          <w:b/>
        </w:rPr>
        <w:tab/>
      </w:r>
    </w:p>
    <w:p w:rsidR="000A20CD" w:rsidRDefault="000A20CD" w:rsidP="000A20CD">
      <w:pPr>
        <w:ind w:firstLine="709"/>
        <w:jc w:val="center"/>
      </w:pPr>
      <w:r>
        <w:t>Основаниями для отказа в предоставлении муниципальной услуги являются:</w:t>
      </w:r>
      <w:r>
        <w:tab/>
      </w:r>
    </w:p>
    <w:p w:rsidR="000A20CD" w:rsidRDefault="000A20CD" w:rsidP="000A20CD">
      <w:pPr>
        <w:ind w:firstLine="709"/>
        <w:jc w:val="center"/>
      </w:pPr>
      <w:r>
        <w:t>- обращение лица, не относящегося к категории заявителей (представителей заявителя);</w:t>
      </w:r>
      <w:r>
        <w:tab/>
      </w:r>
    </w:p>
    <w:p w:rsidR="000A20CD" w:rsidRDefault="000A20CD" w:rsidP="000A20CD">
      <w:pPr>
        <w:ind w:firstLine="709"/>
      </w:pPr>
      <w:r>
        <w:t xml:space="preserve">  -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 территории  Республики Калмыкия;</w:t>
      </w:r>
    </w:p>
    <w:p w:rsidR="000A20CD" w:rsidRDefault="000A20CD" w:rsidP="000A20CD">
      <w:pPr>
        <w:ind w:firstLine="709"/>
        <w:jc w:val="both"/>
      </w:pPr>
      <w:r>
        <w:t xml:space="preserve"> - несоответствия места расположения объекта или объектов недвижимости, принадлежащих заявителю, а также типа рынка, который предполагается организовать в соответствии с планом организации розничных рынков на территории Республики Калмыкия;</w:t>
      </w:r>
    </w:p>
    <w:p w:rsidR="000A20CD" w:rsidRDefault="000A20CD" w:rsidP="000A20CD">
      <w:pPr>
        <w:ind w:firstLine="709"/>
        <w:jc w:val="both"/>
      </w:pPr>
      <w: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0A20CD" w:rsidRDefault="000A20CD" w:rsidP="000A20CD">
      <w:pPr>
        <w:ind w:firstLine="709"/>
        <w:jc w:val="both"/>
      </w:pPr>
      <w:r>
        <w:t>- отказ заявителя (представителя заявителя) от предоставления услуги;</w:t>
      </w:r>
    </w:p>
    <w:p w:rsidR="000A20CD" w:rsidRDefault="000A20CD" w:rsidP="000A20C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ликвидация заявителя.</w:t>
      </w:r>
    </w:p>
    <w:p w:rsidR="000A20CD" w:rsidRDefault="000A20CD" w:rsidP="000A20CD">
      <w:pPr>
        <w:pStyle w:val="a5"/>
        <w:spacing w:before="0" w:beforeAutospacing="0" w:after="0" w:afterAutospacing="0"/>
        <w:ind w:firstLine="708"/>
        <w:jc w:val="both"/>
      </w:pPr>
      <w:r>
        <w:t xml:space="preserve">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 </w:t>
      </w:r>
    </w:p>
    <w:p w:rsidR="000A20CD" w:rsidRDefault="000A20CD" w:rsidP="000A20CD">
      <w:pPr>
        <w:pStyle w:val="a5"/>
        <w:spacing w:before="0" w:beforeAutospacing="0" w:after="0" w:afterAutospacing="0"/>
        <w:ind w:firstLine="708"/>
        <w:jc w:val="both"/>
      </w:pPr>
    </w:p>
    <w:p w:rsidR="000A20CD" w:rsidRDefault="000A20CD" w:rsidP="000A20CD">
      <w:pPr>
        <w:pStyle w:val="a5"/>
        <w:spacing w:before="0" w:beforeAutospacing="0" w:after="0" w:afterAutospacing="0"/>
        <w:ind w:firstLine="708"/>
        <w:jc w:val="center"/>
        <w:rPr>
          <w:b/>
        </w:rPr>
      </w:pPr>
      <w:r>
        <w:rPr>
          <w:b/>
        </w:rPr>
        <w:t>2.9 Порядок, размер и основания взимания государственной пошлины или иной платы, взимаемой за предоставление муниципальной услуги</w:t>
      </w:r>
    </w:p>
    <w:p w:rsidR="000A20CD" w:rsidRDefault="000A20CD" w:rsidP="000A20CD">
      <w:pPr>
        <w:pStyle w:val="a5"/>
        <w:spacing w:before="0" w:beforeAutospacing="0" w:after="0" w:afterAutospacing="0"/>
        <w:ind w:firstLine="708"/>
        <w:jc w:val="both"/>
      </w:pPr>
      <w:r>
        <w:t>Услуга предоставляется бесплатно.</w:t>
      </w:r>
    </w:p>
    <w:p w:rsidR="000A20CD" w:rsidRDefault="000A20CD" w:rsidP="000A20CD">
      <w:pPr>
        <w:pStyle w:val="a5"/>
        <w:spacing w:before="0" w:beforeAutospacing="0" w:after="0" w:afterAutospacing="0"/>
        <w:ind w:firstLine="708"/>
        <w:jc w:val="both"/>
      </w:pPr>
    </w:p>
    <w:p w:rsidR="000A20CD" w:rsidRDefault="000A20CD" w:rsidP="000A20CD">
      <w:pPr>
        <w:pStyle w:val="a5"/>
        <w:spacing w:before="0" w:beforeAutospacing="0" w:after="0" w:afterAutospacing="0"/>
        <w:ind w:firstLine="708"/>
        <w:jc w:val="center"/>
        <w:rPr>
          <w:b/>
        </w:rPr>
      </w:pPr>
      <w:r>
        <w:rPr>
          <w:b/>
        </w:rPr>
        <w:t>2.10. Максимальный срок ожидания в очереди</w:t>
      </w:r>
    </w:p>
    <w:p w:rsidR="000A20CD" w:rsidRDefault="000A20CD" w:rsidP="000A20CD">
      <w:pPr>
        <w:pStyle w:val="a5"/>
        <w:spacing w:before="0" w:beforeAutospacing="0" w:after="0" w:afterAutospacing="0"/>
        <w:ind w:firstLine="708"/>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0A20CD" w:rsidRDefault="000A20CD" w:rsidP="000A20CD">
      <w:pPr>
        <w:ind w:firstLine="709"/>
        <w:jc w:val="center"/>
        <w:rPr>
          <w:b/>
        </w:rPr>
      </w:pPr>
      <w:r>
        <w:rPr>
          <w:b/>
        </w:rPr>
        <w:t>2.11. Срок и порядок регистрации запроса</w:t>
      </w:r>
    </w:p>
    <w:p w:rsidR="000A20CD" w:rsidRDefault="000A20CD" w:rsidP="000A20CD">
      <w:pPr>
        <w:ind w:firstLine="708"/>
        <w:jc w:val="both"/>
      </w:pPr>
      <w: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поступивших запросов.</w:t>
      </w:r>
    </w:p>
    <w:p w:rsidR="000A20CD" w:rsidRDefault="000A20CD" w:rsidP="000A20CD">
      <w:pPr>
        <w:ind w:firstLine="708"/>
        <w:jc w:val="both"/>
      </w:pPr>
    </w:p>
    <w:p w:rsidR="000A20CD" w:rsidRDefault="000A20CD" w:rsidP="000A20CD">
      <w:pPr>
        <w:ind w:firstLine="708"/>
        <w:jc w:val="center"/>
        <w:rPr>
          <w:b/>
        </w:rPr>
      </w:pPr>
      <w:r>
        <w:rPr>
          <w:b/>
        </w:rPr>
        <w:t>2.12. Требования к оборудованию мест оказания муниципальной услуги</w:t>
      </w:r>
    </w:p>
    <w:p w:rsidR="000A20CD" w:rsidRDefault="000A20CD" w:rsidP="000A20CD">
      <w:pPr>
        <w:ind w:firstLine="708"/>
        <w:jc w:val="center"/>
        <w:rPr>
          <w:b/>
        </w:rPr>
      </w:pPr>
    </w:p>
    <w:p w:rsidR="000A20CD" w:rsidRDefault="000A20CD" w:rsidP="000A20CD">
      <w:pPr>
        <w:ind w:firstLine="708"/>
      </w:pPr>
      <w:r>
        <w:t>2.12.1.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0A20CD" w:rsidRDefault="000A20CD" w:rsidP="000A20CD">
      <w:pPr>
        <w:ind w:firstLine="708"/>
        <w:jc w:val="both"/>
        <w:rPr>
          <w:b/>
        </w:rPr>
      </w:pPr>
      <w:r>
        <w:t xml:space="preserve">2.12.2. Рабочее место специалиста, осуществляющего муниципальную услугу, оборудуется оргтехникой, </w:t>
      </w:r>
      <w:proofErr w:type="gramStart"/>
      <w:r>
        <w:t>позволяющим</w:t>
      </w:r>
      <w:proofErr w:type="gramEnd"/>
      <w:r>
        <w:t xml:space="preserve"> организовать исполнение муниципальной услуги в полном объеме</w:t>
      </w:r>
      <w:r>
        <w:rPr>
          <w:b/>
        </w:rPr>
        <w:t xml:space="preserve"> </w:t>
      </w:r>
    </w:p>
    <w:p w:rsidR="000A20CD" w:rsidRDefault="000A20CD" w:rsidP="000A20CD">
      <w:pPr>
        <w:ind w:firstLine="708"/>
        <w:jc w:val="both"/>
        <w:rPr>
          <w:b/>
        </w:rPr>
      </w:pPr>
    </w:p>
    <w:p w:rsidR="000A20CD" w:rsidRDefault="000A20CD" w:rsidP="000A20CD">
      <w:pPr>
        <w:ind w:firstLine="708"/>
        <w:jc w:val="center"/>
        <w:rPr>
          <w:b/>
        </w:rPr>
      </w:pPr>
      <w:r>
        <w:rPr>
          <w:b/>
        </w:rPr>
        <w:t>2.13 Показатели доступности и качества предоставления муниципальной услуги</w:t>
      </w:r>
    </w:p>
    <w:p w:rsidR="000A20CD" w:rsidRDefault="000A20CD" w:rsidP="000A20CD">
      <w:pPr>
        <w:ind w:firstLine="708"/>
        <w:jc w:val="both"/>
      </w:pPr>
      <w:r>
        <w:t>Показателями доступности и качества предоставления муниципальной услуги являются:</w:t>
      </w:r>
    </w:p>
    <w:p w:rsidR="000A20CD" w:rsidRDefault="000A20CD" w:rsidP="000A20CD">
      <w:pPr>
        <w:ind w:firstLine="708"/>
        <w:jc w:val="both"/>
      </w:pPr>
      <w:r>
        <w:t>- время ожидания при предоставлении муниципальной услуги;</w:t>
      </w:r>
    </w:p>
    <w:p w:rsidR="000A20CD" w:rsidRDefault="000A20CD" w:rsidP="000A20CD">
      <w:pPr>
        <w:ind w:firstLine="708"/>
        <w:jc w:val="both"/>
      </w:pPr>
      <w:r>
        <w:t>- график работы органа, ответственного за предоставление муниципальной услуги;</w:t>
      </w:r>
    </w:p>
    <w:p w:rsidR="000A20CD" w:rsidRDefault="000A20CD" w:rsidP="000A20CD">
      <w:pPr>
        <w:ind w:firstLine="708"/>
        <w:jc w:val="both"/>
      </w:pPr>
      <w:r>
        <w:t>- достоверность информации о предоставлении муниципальной услуги;</w:t>
      </w:r>
    </w:p>
    <w:p w:rsidR="000A20CD" w:rsidRDefault="000A20CD" w:rsidP="000A20CD">
      <w:pPr>
        <w:ind w:firstLine="708"/>
        <w:jc w:val="both"/>
      </w:pPr>
      <w: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A20CD" w:rsidRDefault="000A20CD" w:rsidP="000A20CD">
      <w:pPr>
        <w:ind w:firstLine="708"/>
        <w:jc w:val="both"/>
      </w:pPr>
      <w:r>
        <w:lastRenderedPageBreak/>
        <w:t>- соблюдение сроков предоставления муниципальной услуги;</w:t>
      </w:r>
    </w:p>
    <w:p w:rsidR="000A20CD" w:rsidRDefault="000A20CD" w:rsidP="000A20CD">
      <w:pPr>
        <w:ind w:firstLine="708"/>
        <w:jc w:val="both"/>
      </w:pPr>
      <w:r>
        <w:t>- количество обоснованных жалоб по предоставлению муниципальной услуги;</w:t>
      </w:r>
    </w:p>
    <w:p w:rsidR="000A20CD" w:rsidRDefault="000A20CD" w:rsidP="000A20CD">
      <w:pPr>
        <w:ind w:firstLine="708"/>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20CD" w:rsidRDefault="000A20CD" w:rsidP="000A20CD">
      <w:pPr>
        <w:ind w:firstLine="708"/>
        <w:jc w:val="both"/>
        <w:rPr>
          <w:b/>
        </w:rPr>
      </w:pPr>
    </w:p>
    <w:p w:rsidR="000A20CD" w:rsidRDefault="000A20CD" w:rsidP="000A20CD">
      <w:pPr>
        <w:ind w:firstLine="708"/>
        <w:jc w:val="center"/>
        <w:rPr>
          <w:b/>
        </w:rPr>
      </w:pPr>
      <w:r>
        <w:rPr>
          <w:b/>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0A20CD" w:rsidRDefault="000A20CD" w:rsidP="000A20CD">
      <w:pPr>
        <w:ind w:firstLine="708"/>
        <w:jc w:val="center"/>
        <w:rPr>
          <w:b/>
        </w:rPr>
      </w:pPr>
    </w:p>
    <w:p w:rsidR="000A20CD" w:rsidRDefault="000A20CD" w:rsidP="000A20CD">
      <w:pPr>
        <w:ind w:firstLine="708"/>
        <w:jc w:val="center"/>
        <w:rPr>
          <w:b/>
        </w:rPr>
      </w:pPr>
    </w:p>
    <w:p w:rsidR="000A20CD" w:rsidRDefault="000A20CD" w:rsidP="000A20CD">
      <w:pPr>
        <w:ind w:firstLine="708"/>
        <w:jc w:val="center"/>
        <w:rPr>
          <w:b/>
        </w:rPr>
      </w:pPr>
    </w:p>
    <w:p w:rsidR="000A20CD" w:rsidRDefault="000A20CD" w:rsidP="000A20CD">
      <w:pPr>
        <w:ind w:firstLine="708"/>
        <w:jc w:val="center"/>
        <w:rPr>
          <w:b/>
        </w:rPr>
      </w:pPr>
      <w:r>
        <w:rPr>
          <w:b/>
        </w:rPr>
        <w:t>3.1 Исчерпывающий перечень административных процедур (действий)</w:t>
      </w:r>
    </w:p>
    <w:p w:rsidR="000A20CD" w:rsidRDefault="000A20CD" w:rsidP="000A20CD">
      <w:pPr>
        <w:ind w:firstLine="557"/>
        <w:jc w:val="both"/>
      </w:pPr>
      <w:r>
        <w:t>- прием документов;</w:t>
      </w:r>
    </w:p>
    <w:p w:rsidR="000A20CD" w:rsidRDefault="000A20CD" w:rsidP="000A20CD">
      <w:pPr>
        <w:ind w:firstLine="557"/>
        <w:jc w:val="both"/>
      </w:pPr>
      <w:r>
        <w:t>-</w:t>
      </w:r>
      <w:r>
        <w:rPr>
          <w:rStyle w:val="sectiontitle"/>
          <w:b/>
        </w:rPr>
        <w:t xml:space="preserve"> </w:t>
      </w:r>
      <w:r>
        <w:rPr>
          <w:rStyle w:val="sectiontitle"/>
        </w:rPr>
        <w:t>рассмотрение заявления, проверка полноты и достоверности представленных документов и сведений, принятие решения по существу</w:t>
      </w:r>
      <w:r>
        <w:t>;</w:t>
      </w:r>
    </w:p>
    <w:p w:rsidR="000A20CD" w:rsidRDefault="000A20CD" w:rsidP="000A20CD">
      <w:pPr>
        <w:ind w:firstLine="557"/>
        <w:jc w:val="both"/>
      </w:pPr>
      <w:r>
        <w:t>- подготовка постановления Администрации Ачинеровского сельского муниципального образования об организации розничного рынка;</w:t>
      </w:r>
    </w:p>
    <w:p w:rsidR="000A20CD" w:rsidRDefault="000A20CD" w:rsidP="000A20CD">
      <w:pPr>
        <w:ind w:firstLine="557"/>
        <w:jc w:val="both"/>
      </w:pPr>
      <w:r>
        <w:t>- оформление разрешения</w:t>
      </w:r>
      <w:r w:rsidRPr="00860713">
        <w:t>;</w:t>
      </w:r>
    </w:p>
    <w:p w:rsidR="000A20CD" w:rsidRDefault="000A20CD" w:rsidP="000A20CD">
      <w:pPr>
        <w:ind w:firstLine="557"/>
        <w:jc w:val="both"/>
      </w:pPr>
      <w:r>
        <w:t>- выдача разрешения.</w:t>
      </w:r>
    </w:p>
    <w:p w:rsidR="000A20CD" w:rsidRDefault="000A20CD" w:rsidP="000A20CD">
      <w:pPr>
        <w:ind w:firstLine="557"/>
        <w:jc w:val="both"/>
      </w:pPr>
    </w:p>
    <w:p w:rsidR="000A20CD" w:rsidRDefault="000A20CD" w:rsidP="000A20CD">
      <w:pPr>
        <w:ind w:firstLine="708"/>
        <w:jc w:val="center"/>
        <w:rPr>
          <w:b/>
        </w:rPr>
      </w:pPr>
      <w:r>
        <w:rPr>
          <w:b/>
        </w:rPr>
        <w:t>3.2 Прием документов</w:t>
      </w:r>
    </w:p>
    <w:p w:rsidR="000A20CD" w:rsidRDefault="000A20CD" w:rsidP="000A20CD">
      <w:pPr>
        <w:ind w:firstLine="708"/>
        <w:jc w:val="both"/>
      </w:pPr>
      <w:r>
        <w:t>Основанием начала процедуры является личное обращение заявителя, направление документов по почте, через курьера.</w:t>
      </w:r>
    </w:p>
    <w:p w:rsidR="000A20CD" w:rsidRDefault="000A20CD" w:rsidP="000A20CD">
      <w:pPr>
        <w:ind w:firstLine="708"/>
        <w:jc w:val="both"/>
      </w:pPr>
      <w:r>
        <w:t xml:space="preserve">Специалист Администрации осуществляет прием заявления с </w:t>
      </w:r>
      <w:proofErr w:type="spellStart"/>
      <w:r>
        <w:t>прилагающимися</w:t>
      </w:r>
      <w:proofErr w:type="spellEnd"/>
      <w:r>
        <w:t xml:space="preserve"> документами, удостоверяет личность заявителя, проверяет полномочия представителя заявителя. </w:t>
      </w:r>
    </w:p>
    <w:p w:rsidR="000A20CD" w:rsidRDefault="000A20CD" w:rsidP="000A20CD">
      <w:pPr>
        <w:ind w:firstLine="708"/>
        <w:jc w:val="both"/>
      </w:pPr>
      <w:r>
        <w:t>Решение о приеме заявления принимается, если нет оснований для отказа в приеме заявления, указанных в п. 2.7 Регламента.</w:t>
      </w:r>
    </w:p>
    <w:p w:rsidR="000A20CD" w:rsidRDefault="000A20CD" w:rsidP="000A20CD">
      <w:pPr>
        <w:ind w:firstLine="708"/>
        <w:jc w:val="both"/>
      </w:pPr>
      <w:r>
        <w:t>Заявление регистрируется в журнале учета поступивших запросов.</w:t>
      </w:r>
    </w:p>
    <w:p w:rsidR="000A20CD" w:rsidRDefault="000A20CD" w:rsidP="000A20CD">
      <w:pPr>
        <w:ind w:firstLine="708"/>
        <w:jc w:val="both"/>
      </w:pPr>
    </w:p>
    <w:p w:rsidR="000A20CD" w:rsidRDefault="000A20CD" w:rsidP="000A20CD">
      <w:pPr>
        <w:ind w:firstLine="708"/>
        <w:jc w:val="center"/>
        <w:rPr>
          <w:b/>
        </w:rPr>
      </w:pPr>
      <w:r>
        <w:rPr>
          <w:b/>
        </w:rPr>
        <w:t>3.3 Р</w:t>
      </w:r>
      <w:r>
        <w:rPr>
          <w:rStyle w:val="sectiontitle"/>
          <w:b/>
        </w:rPr>
        <w:t>ассмотрение заявления, проверка полноты и достоверности представленных документов и сведений, принятие решения по существу</w:t>
      </w:r>
    </w:p>
    <w:p w:rsidR="000A20CD" w:rsidRDefault="000A20CD" w:rsidP="000A20CD">
      <w:pPr>
        <w:ind w:firstLine="557"/>
        <w:jc w:val="both"/>
      </w:pPr>
      <w:r>
        <w:t>Основанием для начала процедуры является поступление документов к специалисту Администрации.</w:t>
      </w:r>
    </w:p>
    <w:p w:rsidR="000A20CD" w:rsidRDefault="000A20CD" w:rsidP="000A20CD">
      <w:pPr>
        <w:ind w:firstLine="557"/>
        <w:jc w:val="both"/>
        <w:rPr>
          <w:color w:val="000000"/>
        </w:rPr>
      </w:pPr>
      <w:r>
        <w:t>С</w:t>
      </w:r>
      <w:r>
        <w:rPr>
          <w:color w:val="000000"/>
          <w:spacing w:val="-1"/>
        </w:rPr>
        <w:t xml:space="preserve">пециалист, ответственный за рассмотрение заявления,  </w:t>
      </w:r>
      <w:r>
        <w:rPr>
          <w:color w:val="000000"/>
        </w:rPr>
        <w:t xml:space="preserve">проводит проверку представленного заявления и прилагаемых документов на предмет полноты сведений и правильности оформления. </w:t>
      </w:r>
    </w:p>
    <w:p w:rsidR="000A20CD" w:rsidRDefault="000A20CD" w:rsidP="000A20CD">
      <w:pPr>
        <w:ind w:firstLine="557"/>
        <w:jc w:val="both"/>
        <w:rPr>
          <w:color w:val="000000"/>
        </w:rPr>
      </w:pPr>
      <w:r>
        <w:rPr>
          <w:color w:val="000000"/>
        </w:rPr>
        <w:t>Если заявление подано по установленной форме и сведений, содержащихся в заявлении, достаточно для предоставления услуги, а также отсутствуют основания для отказа в предоставлении услуги (п.2.8 Регламента) то специалист осуществляет подготовку проекта постановления Администрации Ачинеров</w:t>
      </w:r>
      <w:r>
        <w:rPr>
          <w:bCs/>
          <w:kern w:val="2"/>
        </w:rPr>
        <w:t>ского сельского муниципального образования Республики Калмыкия</w:t>
      </w:r>
      <w:r>
        <w:rPr>
          <w:color w:val="000000"/>
        </w:rPr>
        <w:t xml:space="preserve"> об организации розничного рынка.</w:t>
      </w:r>
    </w:p>
    <w:p w:rsidR="000A20CD" w:rsidRDefault="000A20CD" w:rsidP="000A20CD">
      <w:pPr>
        <w:ind w:firstLine="557"/>
        <w:jc w:val="both"/>
        <w:rPr>
          <w:color w:val="000000"/>
        </w:rPr>
      </w:pPr>
      <w:r>
        <w:rPr>
          <w:color w:val="000000"/>
        </w:rPr>
        <w:t>Если заявление (уведомление) подано с нарушением требований закона настоящего Регламента, то специалист Администрации оформляет письменный отказ в выдаче разрешения на право организации розничного рынка, который подписывается Главой Администрации Ачинеров</w:t>
      </w:r>
      <w:r>
        <w:rPr>
          <w:bCs/>
          <w:kern w:val="2"/>
        </w:rPr>
        <w:t>ского сельского муниципального образования Республики Калмыкия</w:t>
      </w:r>
      <w:r>
        <w:rPr>
          <w:color w:val="000000"/>
        </w:rPr>
        <w:t>.</w:t>
      </w:r>
    </w:p>
    <w:p w:rsidR="000A20CD" w:rsidRDefault="000A20CD" w:rsidP="000A20CD">
      <w:pPr>
        <w:jc w:val="both"/>
      </w:pPr>
      <w:r>
        <w:rPr>
          <w:rStyle w:val="sectiontitle"/>
        </w:rPr>
        <w:tab/>
      </w:r>
      <w:r>
        <w:t xml:space="preserve">Максимальный срок административной процедуры  – 15 дней </w:t>
      </w:r>
      <w:proofErr w:type="gramStart"/>
      <w:r>
        <w:t>с даты регистрации</w:t>
      </w:r>
      <w:proofErr w:type="gramEnd"/>
      <w:r>
        <w:t xml:space="preserve"> заявления.</w:t>
      </w:r>
    </w:p>
    <w:p w:rsidR="000A20CD" w:rsidRDefault="000A20CD" w:rsidP="000A20CD">
      <w:pPr>
        <w:pStyle w:val="a5"/>
        <w:spacing w:before="0" w:beforeAutospacing="0" w:after="0" w:afterAutospacing="0"/>
        <w:ind w:firstLine="708"/>
        <w:jc w:val="both"/>
      </w:pPr>
      <w:r>
        <w:t xml:space="preserve">В случае если заявитель не представит все предусмотренные настоящим Регламентом документы, Администрация в течение месяца со дня подачи заявителем заявления о предоставлении разрешения на </w:t>
      </w:r>
      <w:r>
        <w:rPr>
          <w:color w:val="000000"/>
        </w:rPr>
        <w:t>право организации розничного рынка</w:t>
      </w:r>
      <w:r>
        <w:t xml:space="preserve"> обязана запросить у него недостающие документы, которые должны быть представлены им не позднее чем через десять дней со дня получения такого запроса.</w:t>
      </w:r>
    </w:p>
    <w:p w:rsidR="000A20CD" w:rsidRDefault="000A20CD" w:rsidP="000A20CD">
      <w:pPr>
        <w:pStyle w:val="a5"/>
        <w:spacing w:before="0" w:beforeAutospacing="0" w:after="0" w:afterAutospacing="0"/>
        <w:ind w:firstLine="708"/>
        <w:jc w:val="both"/>
      </w:pPr>
    </w:p>
    <w:p w:rsidR="000A20CD" w:rsidRDefault="000A20CD" w:rsidP="000A20CD">
      <w:pPr>
        <w:pStyle w:val="a5"/>
        <w:spacing w:before="0" w:beforeAutospacing="0" w:after="0" w:afterAutospacing="0"/>
        <w:ind w:firstLine="708"/>
        <w:jc w:val="center"/>
        <w:rPr>
          <w:b/>
        </w:rPr>
      </w:pPr>
      <w:r>
        <w:rPr>
          <w:b/>
        </w:rPr>
        <w:t>3.4.</w:t>
      </w:r>
      <w:r>
        <w:t xml:space="preserve"> П</w:t>
      </w:r>
      <w:r>
        <w:rPr>
          <w:b/>
        </w:rPr>
        <w:t>одготовка постановления Администрации Ачинеров</w:t>
      </w:r>
      <w:r>
        <w:rPr>
          <w:b/>
          <w:bCs/>
          <w:kern w:val="2"/>
        </w:rPr>
        <w:t>ского сельского муниципального образования Республики Калмыкия</w:t>
      </w:r>
      <w:r>
        <w:rPr>
          <w:b/>
        </w:rPr>
        <w:t xml:space="preserve"> об организации розничного рынка</w:t>
      </w:r>
    </w:p>
    <w:p w:rsidR="000A20CD" w:rsidRDefault="000A20CD" w:rsidP="000A20CD">
      <w:pPr>
        <w:pStyle w:val="a5"/>
        <w:spacing w:before="0" w:beforeAutospacing="0" w:after="0" w:afterAutospacing="0"/>
        <w:ind w:firstLine="708"/>
        <w:jc w:val="both"/>
        <w:rPr>
          <w:b/>
        </w:rPr>
      </w:pPr>
      <w:proofErr w:type="gramStart"/>
      <w:r>
        <w:lastRenderedPageBreak/>
        <w:t>С момента результата проверки полноты и достоверности сведений, содержащихся в представленных заявлении и документах, специалистом разрабатывается проект постановления Администрации Ачинеров</w:t>
      </w:r>
      <w:r>
        <w:rPr>
          <w:bCs/>
          <w:kern w:val="2"/>
        </w:rPr>
        <w:t>ского сельского муниципального образования Республики Калмыкия</w:t>
      </w:r>
      <w:r>
        <w:t xml:space="preserve"> об организации розничного рынка на территории Ачинеровского сельского муниципального образования,</w:t>
      </w:r>
      <w:r>
        <w:rPr>
          <w:b/>
        </w:rPr>
        <w:tab/>
      </w:r>
      <w:r>
        <w:t>Проект постановления об организации розничного рынка  направляется Главе Администрации Ачинеров</w:t>
      </w:r>
      <w:r>
        <w:rPr>
          <w:bCs/>
          <w:kern w:val="2"/>
        </w:rPr>
        <w:t>ского сельского муниципального образования Республики Калмыкия</w:t>
      </w:r>
      <w:r>
        <w:t xml:space="preserve"> для подписания.</w:t>
      </w:r>
      <w:r>
        <w:rPr>
          <w:b/>
        </w:rPr>
        <w:tab/>
      </w:r>
      <w:proofErr w:type="gramEnd"/>
    </w:p>
    <w:p w:rsidR="000A20CD" w:rsidRDefault="000A20CD" w:rsidP="000A20CD">
      <w:pPr>
        <w:pStyle w:val="a5"/>
        <w:spacing w:before="0" w:beforeAutospacing="0" w:after="0" w:afterAutospacing="0"/>
        <w:ind w:firstLine="708"/>
        <w:jc w:val="both"/>
      </w:pPr>
      <w:r>
        <w:t>Срок подготовки и подписания постановления Администрации Ачинеров</w:t>
      </w:r>
      <w:r>
        <w:rPr>
          <w:bCs/>
          <w:kern w:val="2"/>
        </w:rPr>
        <w:t>ского сельского муниципального образования Республики Калмыкия</w:t>
      </w:r>
      <w:r>
        <w:t xml:space="preserve"> об организации розничного рынка составляет не более 5 дней.</w:t>
      </w:r>
    </w:p>
    <w:p w:rsidR="000A20CD" w:rsidRDefault="000A20CD" w:rsidP="000A20CD">
      <w:pPr>
        <w:pStyle w:val="a5"/>
        <w:spacing w:before="0" w:beforeAutospacing="0" w:after="0" w:afterAutospacing="0"/>
        <w:ind w:firstLine="708"/>
        <w:jc w:val="both"/>
        <w:rPr>
          <w:b/>
        </w:rPr>
      </w:pPr>
    </w:p>
    <w:p w:rsidR="000A20CD" w:rsidRDefault="000A20CD" w:rsidP="000A20CD">
      <w:pPr>
        <w:pStyle w:val="a5"/>
        <w:spacing w:before="0" w:beforeAutospacing="0" w:after="0" w:afterAutospacing="0"/>
        <w:ind w:firstLine="708"/>
        <w:jc w:val="both"/>
        <w:rPr>
          <w:b/>
        </w:rPr>
      </w:pPr>
    </w:p>
    <w:p w:rsidR="000A20CD" w:rsidRDefault="000A20CD" w:rsidP="000A20CD">
      <w:pPr>
        <w:pStyle w:val="a5"/>
        <w:spacing w:before="0" w:beforeAutospacing="0" w:after="0" w:afterAutospacing="0"/>
        <w:ind w:firstLine="708"/>
        <w:jc w:val="both"/>
        <w:rPr>
          <w:b/>
        </w:rPr>
      </w:pPr>
    </w:p>
    <w:p w:rsidR="000A20CD" w:rsidRDefault="000A20CD" w:rsidP="000A20CD">
      <w:pPr>
        <w:pStyle w:val="a5"/>
        <w:spacing w:before="0" w:beforeAutospacing="0" w:after="0" w:afterAutospacing="0"/>
        <w:ind w:firstLine="708"/>
        <w:jc w:val="center"/>
        <w:rPr>
          <w:b/>
        </w:rPr>
      </w:pPr>
      <w:r>
        <w:rPr>
          <w:b/>
        </w:rPr>
        <w:t>3.5. Оформление разрешения</w:t>
      </w:r>
    </w:p>
    <w:p w:rsidR="000A20CD" w:rsidRDefault="000A20CD" w:rsidP="000A20CD">
      <w:pPr>
        <w:pStyle w:val="a5"/>
        <w:spacing w:before="0" w:beforeAutospacing="0" w:after="0" w:afterAutospacing="0"/>
        <w:ind w:firstLine="708"/>
        <w:rPr>
          <w:b/>
        </w:rPr>
      </w:pPr>
      <w:r>
        <w:t>Основанием для начала административной процедуры является постановление Администрации Ачинеров</w:t>
      </w:r>
      <w:r>
        <w:rPr>
          <w:bCs/>
          <w:kern w:val="2"/>
        </w:rPr>
        <w:t>ского сельского муниципального образования Республики Калмыкия</w:t>
      </w:r>
      <w:r>
        <w:t xml:space="preserve"> об организации розничного рынка на территории Ачинеров</w:t>
      </w:r>
      <w:r>
        <w:rPr>
          <w:bCs/>
          <w:kern w:val="2"/>
        </w:rPr>
        <w:t>ского сельского муниципального образования Республики Калмыкия</w:t>
      </w:r>
      <w:r>
        <w:t>.</w:t>
      </w:r>
    </w:p>
    <w:p w:rsidR="000A20CD" w:rsidRDefault="000A20CD" w:rsidP="000A20CD">
      <w:pPr>
        <w:pStyle w:val="a5"/>
        <w:spacing w:before="0" w:beforeAutospacing="0" w:after="0" w:afterAutospacing="0"/>
        <w:ind w:firstLine="708"/>
        <w:jc w:val="both"/>
        <w:rPr>
          <w:b/>
        </w:rPr>
      </w:pPr>
      <w:proofErr w:type="gramStart"/>
      <w:r>
        <w:t>На основании постановления Администрации Ачинеров</w:t>
      </w:r>
      <w:r>
        <w:rPr>
          <w:bCs/>
          <w:kern w:val="2"/>
        </w:rPr>
        <w:t>ского сельского муниципального образования Республики Калмыкия</w:t>
      </w:r>
      <w:r>
        <w:t xml:space="preserve"> об организации розничного рынка специалист готовит разрешение на право организации розничного рынка согласно приложению 2 к административному регламенту, уведомление о выдаче разрешения на право организации розничного рынка согласно приложению 3 к административному регламенту, которые передает на подписание Главе администрации Ачинеров</w:t>
      </w:r>
      <w:r>
        <w:rPr>
          <w:bCs/>
          <w:kern w:val="2"/>
        </w:rPr>
        <w:t>ского сельского муниципального образования Республики Калмыкия</w:t>
      </w:r>
      <w:r>
        <w:t xml:space="preserve">. </w:t>
      </w:r>
      <w:r>
        <w:rPr>
          <w:b/>
        </w:rPr>
        <w:tab/>
      </w:r>
      <w:r>
        <w:rPr>
          <w:b/>
        </w:rPr>
        <w:tab/>
      </w:r>
      <w:r>
        <w:rPr>
          <w:b/>
        </w:rPr>
        <w:tab/>
      </w:r>
      <w:r>
        <w:rPr>
          <w:b/>
        </w:rPr>
        <w:tab/>
      </w:r>
      <w:proofErr w:type="gramEnd"/>
    </w:p>
    <w:p w:rsidR="000A20CD" w:rsidRDefault="000A20CD" w:rsidP="000A20CD">
      <w:pPr>
        <w:pStyle w:val="a5"/>
        <w:spacing w:before="0" w:beforeAutospacing="0" w:after="0" w:afterAutospacing="0"/>
        <w:ind w:firstLine="708"/>
        <w:jc w:val="both"/>
        <w:rPr>
          <w:b/>
        </w:rPr>
      </w:pPr>
      <w:r>
        <w:t>Разрешение на право организации розничного рынка на территории Ачинеров</w:t>
      </w:r>
      <w:r>
        <w:rPr>
          <w:bCs/>
          <w:kern w:val="2"/>
        </w:rPr>
        <w:t>ского сельского муниципального образования Республики Калмыкия</w:t>
      </w:r>
      <w:r>
        <w:t xml:space="preserve"> выдается на срок, не превышающий пяти лет. В случае</w:t>
      </w:r>
      <w:proofErr w:type="gramStart"/>
      <w:r>
        <w:t>,</w:t>
      </w:r>
      <w:proofErr w:type="gramEnd"/>
      <w:r>
        <w:t xml:space="preserve">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на право организации розничного рынка не может превышать срока действия соответствующего договора (договоров) аренды. </w:t>
      </w:r>
      <w:r>
        <w:rPr>
          <w:b/>
        </w:rPr>
        <w:tab/>
      </w:r>
      <w:r>
        <w:rPr>
          <w:b/>
        </w:rPr>
        <w:tab/>
      </w:r>
    </w:p>
    <w:p w:rsidR="000A20CD" w:rsidRDefault="000A20CD" w:rsidP="000A20CD">
      <w:pPr>
        <w:pStyle w:val="a5"/>
        <w:spacing w:before="0" w:beforeAutospacing="0" w:after="0" w:afterAutospacing="0"/>
        <w:ind w:firstLine="708"/>
        <w:jc w:val="both"/>
      </w:pPr>
      <w:r>
        <w:t>Результатом административного действия является оформление разрешения на право организации розничного рынка на территории Ачинеров</w:t>
      </w:r>
      <w:r>
        <w:rPr>
          <w:bCs/>
          <w:kern w:val="2"/>
        </w:rPr>
        <w:t>ского сельского муниципального образования Республики Калмыкия.</w:t>
      </w:r>
    </w:p>
    <w:p w:rsidR="000A20CD" w:rsidRDefault="000A20CD" w:rsidP="000A20CD">
      <w:pPr>
        <w:pStyle w:val="a5"/>
        <w:spacing w:before="0" w:beforeAutospacing="0" w:after="0" w:afterAutospacing="0"/>
        <w:ind w:firstLine="708"/>
        <w:jc w:val="both"/>
      </w:pPr>
      <w:r>
        <w:t>Максимальный срок административной процедуры – 7 дней.</w:t>
      </w:r>
    </w:p>
    <w:p w:rsidR="000A20CD" w:rsidRDefault="000A20CD" w:rsidP="000A20CD">
      <w:pPr>
        <w:pStyle w:val="a5"/>
        <w:spacing w:before="0" w:beforeAutospacing="0" w:after="0" w:afterAutospacing="0"/>
        <w:ind w:firstLine="708"/>
        <w:jc w:val="both"/>
      </w:pPr>
    </w:p>
    <w:p w:rsidR="000A20CD" w:rsidRDefault="000A20CD" w:rsidP="000A20CD">
      <w:pPr>
        <w:pStyle w:val="a5"/>
        <w:spacing w:before="0" w:beforeAutospacing="0" w:after="0" w:afterAutospacing="0"/>
        <w:ind w:firstLine="708"/>
        <w:jc w:val="center"/>
        <w:rPr>
          <w:b/>
        </w:rPr>
      </w:pPr>
      <w:r>
        <w:rPr>
          <w:b/>
        </w:rPr>
        <w:t>3.6. Выдача разрешения</w:t>
      </w:r>
    </w:p>
    <w:p w:rsidR="000A20CD" w:rsidRDefault="000A20CD" w:rsidP="000A20CD">
      <w:pPr>
        <w:ind w:firstLine="557"/>
        <w:jc w:val="both"/>
      </w:pPr>
      <w:r>
        <w:t xml:space="preserve">  Об оформлении разрешения на право организации розничного рынка (отказа в выдаче разрешения),  в течение  трех дней </w:t>
      </w:r>
      <w:proofErr w:type="gramStart"/>
      <w:r>
        <w:t>с даты оформления</w:t>
      </w:r>
      <w:proofErr w:type="gramEnd"/>
      <w:r>
        <w:t xml:space="preserve"> сообщается заявителю в письменной форме путем направления уведомления по почте. </w:t>
      </w:r>
    </w:p>
    <w:p w:rsidR="000A20CD" w:rsidRDefault="000A20CD" w:rsidP="000A20CD">
      <w:pPr>
        <w:ind w:firstLine="557"/>
        <w:jc w:val="both"/>
        <w:rPr>
          <w:b/>
        </w:rPr>
      </w:pPr>
      <w:r>
        <w:t xml:space="preserve">Оформленные документы вручаются лично заявителю или представителю заявителя в помещении Администрации. </w:t>
      </w:r>
    </w:p>
    <w:p w:rsidR="000A20CD" w:rsidRDefault="000A20CD" w:rsidP="000A20CD">
      <w:pPr>
        <w:ind w:firstLine="557"/>
        <w:jc w:val="both"/>
        <w:rPr>
          <w:b/>
        </w:rPr>
      </w:pPr>
    </w:p>
    <w:p w:rsidR="000A20CD" w:rsidRDefault="000A20CD" w:rsidP="000A20CD">
      <w:pPr>
        <w:ind w:firstLine="557"/>
        <w:jc w:val="center"/>
        <w:rPr>
          <w:b/>
        </w:rPr>
      </w:pPr>
      <w:r>
        <w:rPr>
          <w:b/>
        </w:rPr>
        <w:t xml:space="preserve">4. Порядок и формы </w:t>
      </w:r>
      <w:proofErr w:type="gramStart"/>
      <w:r>
        <w:rPr>
          <w:b/>
        </w:rPr>
        <w:t>контроля за</w:t>
      </w:r>
      <w:proofErr w:type="gramEnd"/>
      <w:r>
        <w:rPr>
          <w:b/>
        </w:rPr>
        <w:t xml:space="preserve"> предоставлением муниципальной услуги</w:t>
      </w:r>
    </w:p>
    <w:p w:rsidR="000A20CD" w:rsidRDefault="000A20CD" w:rsidP="000A20CD">
      <w:pPr>
        <w:ind w:firstLine="557"/>
        <w:jc w:val="center"/>
        <w:rPr>
          <w:b/>
        </w:rPr>
      </w:pPr>
      <w:r>
        <w:rPr>
          <w:b/>
        </w:rPr>
        <w:t xml:space="preserve">4.1. Порядок осуществления текущего </w:t>
      </w:r>
      <w:proofErr w:type="gramStart"/>
      <w:r>
        <w:rPr>
          <w:b/>
        </w:rPr>
        <w:t>контроля за</w:t>
      </w:r>
      <w:proofErr w:type="gramEnd"/>
      <w:r>
        <w:rPr>
          <w:b/>
        </w:rPr>
        <w:t xml:space="preserve"> соблюдением и исполнением должностными лицами органа местного самоуправления, предоставляющего муниципальную услугу</w:t>
      </w:r>
    </w:p>
    <w:p w:rsidR="000A20CD" w:rsidRDefault="000A20CD" w:rsidP="000A20CD">
      <w:pPr>
        <w:ind w:firstLine="558"/>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0A20CD" w:rsidRDefault="000A20CD" w:rsidP="000A20CD">
      <w:pPr>
        <w:ind w:firstLine="558"/>
        <w:jc w:val="both"/>
      </w:pPr>
    </w:p>
    <w:p w:rsidR="000A20CD" w:rsidRDefault="000A20CD" w:rsidP="000A20CD">
      <w:pPr>
        <w:ind w:firstLine="720"/>
        <w:jc w:val="center"/>
        <w:rPr>
          <w:b/>
        </w:rPr>
      </w:pPr>
      <w:r>
        <w:rPr>
          <w:b/>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0A20CD" w:rsidRDefault="000A20CD" w:rsidP="000A20CD">
      <w:pPr>
        <w:ind w:firstLine="557"/>
        <w:jc w:val="both"/>
      </w:pPr>
      <w: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0A20CD" w:rsidRDefault="000A20CD" w:rsidP="000A20CD">
      <w:pPr>
        <w:ind w:firstLine="557"/>
        <w:jc w:val="both"/>
      </w:pPr>
      <w:r>
        <w:t>Проверка проводится на основании распоряжения Администрации.</w:t>
      </w:r>
    </w:p>
    <w:p w:rsidR="000A20CD" w:rsidRDefault="000A20CD" w:rsidP="000A20CD">
      <w:pPr>
        <w:ind w:firstLine="557"/>
        <w:jc w:val="both"/>
      </w:pPr>
      <w:r>
        <w:t>Результаты проверок оформляются в виде акта, в котором отмечаются выявленные недостатки и предложения по их устранению.</w:t>
      </w:r>
    </w:p>
    <w:p w:rsidR="000A20CD" w:rsidRDefault="000A20CD" w:rsidP="000A20CD">
      <w:pPr>
        <w:ind w:firstLine="557"/>
        <w:jc w:val="center"/>
        <w:rPr>
          <w:b/>
        </w:rPr>
      </w:pPr>
      <w:r>
        <w:rPr>
          <w:b/>
        </w:rPr>
        <w:t>4.3. Порядок привлечения к ответственности должностных лиц органа местного самоуправления, предоставляющего муниципальной услугу</w:t>
      </w:r>
    </w:p>
    <w:p w:rsidR="000A20CD" w:rsidRDefault="000A20CD" w:rsidP="000A20CD">
      <w:pPr>
        <w:ind w:firstLine="557"/>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0A20CD" w:rsidRDefault="000A20CD" w:rsidP="000A20CD">
      <w:pPr>
        <w:ind w:firstLine="557"/>
        <w:jc w:val="center"/>
        <w:rPr>
          <w:b/>
        </w:rPr>
      </w:pPr>
      <w:r>
        <w:rPr>
          <w:b/>
        </w:rPr>
        <w:t xml:space="preserve">4.4. 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0A20CD" w:rsidRDefault="000A20CD" w:rsidP="000A20CD">
      <w:pPr>
        <w:ind w:firstLine="557"/>
        <w:jc w:val="both"/>
        <w:rPr>
          <w:b/>
        </w:rPr>
      </w:pPr>
      <w:r>
        <w:rPr>
          <w:b/>
        </w:rPr>
        <w:t xml:space="preserve"> </w:t>
      </w:r>
      <w:r>
        <w:t xml:space="preserve">Контроль со стороны Администрации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0A20CD" w:rsidRDefault="000A20CD" w:rsidP="000A20CD">
      <w:pPr>
        <w:ind w:firstLine="557"/>
        <w:jc w:val="both"/>
      </w:pPr>
      <w:r>
        <w:t xml:space="preserve">Граждане, их объединения и организации имеют право осуществлять общественный </w:t>
      </w:r>
      <w:proofErr w:type="gramStart"/>
      <w:r>
        <w:t>контроль за</w:t>
      </w:r>
      <w:proofErr w:type="gramEnd"/>
      <w:r>
        <w:t xml:space="preserve"> предоставлением муниципальной услуги, направлять в Администрацию жалобы и замечания, вносить предложения и пожелания.</w:t>
      </w:r>
    </w:p>
    <w:p w:rsidR="000A20CD" w:rsidRDefault="000A20CD" w:rsidP="000A20CD">
      <w:pPr>
        <w:ind w:firstLine="557"/>
        <w:jc w:val="center"/>
      </w:pPr>
    </w:p>
    <w:p w:rsidR="000A20CD" w:rsidRDefault="000A20CD" w:rsidP="000A20CD">
      <w:pPr>
        <w:autoSpaceDE w:val="0"/>
        <w:autoSpaceDN w:val="0"/>
        <w:adjustRightInd w:val="0"/>
        <w:ind w:firstLine="540"/>
        <w:jc w:val="center"/>
        <w:outlineLvl w:val="1"/>
      </w:pPr>
      <w:r>
        <w:rPr>
          <w:b/>
        </w:rPr>
        <w:t>5. Д</w:t>
      </w:r>
      <w:r>
        <w:rPr>
          <w:b/>
          <w:bCs/>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A20CD" w:rsidRDefault="000A20CD" w:rsidP="000A20CD">
      <w:pPr>
        <w:autoSpaceDE w:val="0"/>
        <w:autoSpaceDN w:val="0"/>
        <w:adjustRightInd w:val="0"/>
        <w:ind w:firstLine="720"/>
        <w:jc w:val="both"/>
        <w:outlineLvl w:val="2"/>
      </w:pPr>
      <w:r>
        <w:t>5.1. Действия (бездействие) должностных лиц, а также принятые ими решения в ходе предоставления муниципальной услуги могут быть обжалованы:</w:t>
      </w:r>
    </w:p>
    <w:p w:rsidR="000A20CD" w:rsidRDefault="000A20CD" w:rsidP="000A20CD">
      <w:pPr>
        <w:autoSpaceDE w:val="0"/>
        <w:autoSpaceDN w:val="0"/>
        <w:adjustRightInd w:val="0"/>
        <w:ind w:firstLine="720"/>
        <w:jc w:val="both"/>
        <w:outlineLvl w:val="2"/>
      </w:pPr>
      <w:r>
        <w:t xml:space="preserve">Главе Администрации Ачинеровского сельского муниципального образования Республики Калмыкия, адрес: 359243, Республика Калмыкия, Черноземельский район, п. Ачинеры, улица </w:t>
      </w:r>
      <w:proofErr w:type="spellStart"/>
      <w:r>
        <w:t>В.И.Ленина</w:t>
      </w:r>
      <w:proofErr w:type="spellEnd"/>
      <w:r>
        <w:t>, 11.</w:t>
      </w:r>
    </w:p>
    <w:p w:rsidR="000A20CD" w:rsidRDefault="000A20CD" w:rsidP="000A20CD">
      <w:pPr>
        <w:autoSpaceDE w:val="0"/>
        <w:autoSpaceDN w:val="0"/>
        <w:adjustRightInd w:val="0"/>
        <w:ind w:firstLine="720"/>
        <w:jc w:val="both"/>
        <w:outlineLvl w:val="2"/>
      </w:pPr>
      <w:r>
        <w:t>5.2. Основанием для начала досудебного (внесудебного) обжалования является поступление жалобы (обращения) в Администрацию.</w:t>
      </w:r>
    </w:p>
    <w:p w:rsidR="000A20CD" w:rsidRDefault="000A20CD" w:rsidP="000A20CD">
      <w:pPr>
        <w:autoSpaceDE w:val="0"/>
        <w:autoSpaceDN w:val="0"/>
        <w:adjustRightInd w:val="0"/>
        <w:ind w:firstLine="720"/>
        <w:jc w:val="both"/>
        <w:outlineLvl w:val="2"/>
      </w:pPr>
      <w:r>
        <w:t xml:space="preserve">5.3. </w:t>
      </w:r>
      <w:proofErr w:type="gramStart"/>
      <w: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t xml:space="preserve"> незаконно возложена какая-либо обязанность).</w:t>
      </w:r>
    </w:p>
    <w:p w:rsidR="000A20CD" w:rsidRDefault="000A20CD" w:rsidP="000A20CD">
      <w:pPr>
        <w:autoSpaceDE w:val="0"/>
        <w:autoSpaceDN w:val="0"/>
        <w:adjustRightInd w:val="0"/>
        <w:ind w:firstLine="720"/>
        <w:jc w:val="both"/>
        <w:outlineLvl w:val="2"/>
      </w:pPr>
      <w: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0A20CD" w:rsidRDefault="000A20CD" w:rsidP="000A20CD">
      <w:pPr>
        <w:autoSpaceDE w:val="0"/>
        <w:autoSpaceDN w:val="0"/>
        <w:adjustRightInd w:val="0"/>
        <w:ind w:firstLine="720"/>
        <w:jc w:val="both"/>
        <w:outlineLvl w:val="2"/>
      </w:pPr>
      <w:r>
        <w:t>В подтверждение доводов к жалобе могут прилагаться документы и материалы либо их копии.</w:t>
      </w:r>
    </w:p>
    <w:p w:rsidR="000A20CD" w:rsidRDefault="000A20CD" w:rsidP="000A20CD">
      <w:pPr>
        <w:autoSpaceDE w:val="0"/>
        <w:autoSpaceDN w:val="0"/>
        <w:adjustRightInd w:val="0"/>
        <w:ind w:firstLine="720"/>
        <w:jc w:val="both"/>
        <w:outlineLvl w:val="2"/>
      </w:pPr>
      <w:r>
        <w:t>5.4. Срок рассмотрения жалобы не должен превышать 30 дней с момента ее регистрации.</w:t>
      </w:r>
    </w:p>
    <w:p w:rsidR="000A20CD" w:rsidRDefault="000A20CD" w:rsidP="000A20CD">
      <w:pPr>
        <w:autoSpaceDE w:val="0"/>
        <w:autoSpaceDN w:val="0"/>
        <w:adjustRightInd w:val="0"/>
        <w:ind w:firstLine="720"/>
        <w:jc w:val="both"/>
        <w:outlineLvl w:val="2"/>
      </w:pPr>
      <w: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0A20CD" w:rsidRDefault="000A20CD" w:rsidP="000A20CD">
      <w:pPr>
        <w:autoSpaceDE w:val="0"/>
        <w:autoSpaceDN w:val="0"/>
        <w:adjustRightInd w:val="0"/>
        <w:ind w:firstLine="720"/>
        <w:jc w:val="both"/>
        <w:outlineLvl w:val="2"/>
      </w:pPr>
      <w:r>
        <w:lastRenderedPageBreak/>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0A20CD" w:rsidRDefault="000A20CD" w:rsidP="000A20CD">
      <w:pPr>
        <w:autoSpaceDE w:val="0"/>
        <w:autoSpaceDN w:val="0"/>
        <w:adjustRightInd w:val="0"/>
        <w:ind w:firstLine="720"/>
        <w:jc w:val="both"/>
        <w:outlineLvl w:val="2"/>
      </w:pPr>
      <w:r>
        <w:t>Письменный ответ, содержащий результаты рассмотрения жалобы, направляется заявителю.</w:t>
      </w:r>
    </w:p>
    <w:p w:rsidR="000A20CD" w:rsidRDefault="000A20CD" w:rsidP="000A20CD">
      <w:pPr>
        <w:autoSpaceDE w:val="0"/>
        <w:autoSpaceDN w:val="0"/>
        <w:adjustRightInd w:val="0"/>
        <w:ind w:firstLine="720"/>
        <w:jc w:val="both"/>
        <w:outlineLvl w:val="0"/>
      </w:pPr>
      <w:r>
        <w:t xml:space="preserve">5.6. В случае если жалоба </w:t>
      </w:r>
      <w:proofErr w:type="gramStart"/>
      <w:r>
        <w:t>поступила в форме электронного документа ответ заявителю направляется</w:t>
      </w:r>
      <w:proofErr w:type="gramEnd"/>
      <w: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A20CD" w:rsidRDefault="000A20CD" w:rsidP="000A20CD">
      <w:pPr>
        <w:autoSpaceDE w:val="0"/>
        <w:autoSpaceDN w:val="0"/>
        <w:adjustRightInd w:val="0"/>
        <w:ind w:firstLine="720"/>
        <w:jc w:val="both"/>
        <w:outlineLvl w:val="2"/>
      </w:pPr>
      <w: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0A20CD" w:rsidRDefault="000A20CD" w:rsidP="000A20CD">
      <w:pPr>
        <w:autoSpaceDE w:val="0"/>
        <w:autoSpaceDN w:val="0"/>
        <w:adjustRightInd w:val="0"/>
        <w:ind w:firstLine="720"/>
        <w:jc w:val="both"/>
        <w:outlineLvl w:val="2"/>
      </w:pPr>
      <w: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A20CD" w:rsidRDefault="000A20CD" w:rsidP="000A20CD">
      <w:pPr>
        <w:ind w:firstLine="708"/>
        <w:jc w:val="both"/>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заявитель, направивший жалобу, уведомляется в письменном виде.</w:t>
      </w:r>
    </w:p>
    <w:p w:rsidR="000A20CD" w:rsidRDefault="000A20CD" w:rsidP="000A20CD">
      <w:pPr>
        <w:shd w:val="clear" w:color="auto" w:fill="FFFFFF"/>
        <w:ind w:firstLine="708"/>
        <w:jc w:val="both"/>
        <w:rPr>
          <w:color w:val="000000"/>
        </w:rPr>
      </w:pPr>
      <w:r>
        <w:t xml:space="preserve"> 5.8.</w:t>
      </w:r>
      <w:r>
        <w:rPr>
          <w:color w:val="000000"/>
        </w:rPr>
        <w:t>Гражданин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0A20CD" w:rsidRDefault="000A20CD" w:rsidP="000A20CD">
      <w:pPr>
        <w:ind w:firstLine="557"/>
        <w:jc w:val="both"/>
      </w:pPr>
    </w:p>
    <w:p w:rsidR="000A20CD" w:rsidRDefault="000A20CD" w:rsidP="000A20CD">
      <w:pPr>
        <w:jc w:val="both"/>
      </w:pPr>
    </w:p>
    <w:p w:rsidR="000A20CD" w:rsidRDefault="000A20CD" w:rsidP="000A20CD">
      <w:pPr>
        <w:autoSpaceDE w:val="0"/>
        <w:autoSpaceDN w:val="0"/>
        <w:adjustRightInd w:val="0"/>
        <w:ind w:firstLine="698"/>
        <w:jc w:val="right"/>
        <w:rPr>
          <w:bCs/>
          <w:color w:val="000000"/>
        </w:rPr>
      </w:pPr>
    </w:p>
    <w:p w:rsidR="000A20CD" w:rsidRDefault="000A20CD" w:rsidP="000A20CD">
      <w:pPr>
        <w:autoSpaceDE w:val="0"/>
        <w:autoSpaceDN w:val="0"/>
        <w:adjustRightInd w:val="0"/>
        <w:ind w:firstLine="698"/>
        <w:jc w:val="right"/>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rPr>
          <w:bCs/>
          <w:color w:val="000000"/>
        </w:rPr>
      </w:pPr>
    </w:p>
    <w:p w:rsidR="000A20CD" w:rsidRDefault="000A20CD" w:rsidP="000A20CD">
      <w:pPr>
        <w:autoSpaceDE w:val="0"/>
        <w:autoSpaceDN w:val="0"/>
        <w:adjustRightInd w:val="0"/>
        <w:ind w:left="4500"/>
        <w:jc w:val="both"/>
        <w:rPr>
          <w:b/>
          <w:bCs/>
          <w:color w:val="000000"/>
        </w:rPr>
      </w:pPr>
      <w:r>
        <w:rPr>
          <w:b/>
        </w:rPr>
        <w:t>ПРИЛОЖЕНИЕ 1</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«Выдача разрешений на право организации</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розничного рынка на территории Комсомольского сельского муниципального образования Республики Калмыкия»</w:t>
      </w:r>
    </w:p>
    <w:p w:rsidR="000A20CD" w:rsidRDefault="000A20CD" w:rsidP="000A20CD">
      <w:pPr>
        <w:pStyle w:val="ConsPlusNonformat"/>
        <w:widowControl/>
        <w:ind w:left="2832" w:firstLine="708"/>
        <w:jc w:val="right"/>
        <w:rPr>
          <w:rFonts w:ascii="Times New Roman" w:hAnsi="Times New Roman" w:cs="Times New Roman"/>
          <w:sz w:val="24"/>
          <w:szCs w:val="24"/>
        </w:rPr>
      </w:pPr>
    </w:p>
    <w:p w:rsidR="000A20CD"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0A20CD"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предоставлении разрешения на право организации</w:t>
      </w:r>
    </w:p>
    <w:p w:rsidR="000A20CD" w:rsidRPr="006F27DC"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розничного рынка на территории Ачинеровского сельского муниципального образования Республики Калмыкия</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Полное и (если имеется)  сокращенное наименование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Фирменное наименование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нахождения юридического лица, телефон</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нахождения объекта недвижимости, расположенного на территории, в пределах которой предполагается организовать розничный рынок___________________________________________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создании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Свидетельство о внесении записи  в Единый государственный реестр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Серия___________   _№____________________дата внесения записи__________________</w:t>
      </w:r>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Свидетельство о постановке на учет в налоговом органе: серия 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Дата постановки  на учет в налоговом органе_______________________________________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Тип рынка, который предполагается организовать___________________________________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Общая площадь рынка__________________________________________________________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торговых мест, всего:________________________________________________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т.ч. предоставляемых: </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-товаропроизводителям на сельскохозяйственном рынке_____________________________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-членам сельскохозяйственного потребительского кооператива на сельскохозяйственном кооперативном рынке__________________________________________________________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-гражданам, ведущим крестьянские (фермерские) хозяйства, личное подсобное хозяйство, занимающимся садоводством, огородничеством и животноводством___________________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Прошу</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ыдать разрешение на право организации розничного рынка </w:t>
      </w:r>
    </w:p>
    <w:p w:rsidR="000A20CD" w:rsidRDefault="000A20CD" w:rsidP="000A20CD">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_______________________________________________________________</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Перечень прилагаемых к заявлению документов</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 20    г.           </w:t>
      </w:r>
      <w:proofErr w:type="spellStart"/>
      <w:r>
        <w:rPr>
          <w:rFonts w:ascii="Times New Roman" w:hAnsi="Times New Roman" w:cs="Times New Roman"/>
          <w:sz w:val="24"/>
          <w:szCs w:val="24"/>
        </w:rPr>
        <w:t>на_______________________листах</w:t>
      </w:r>
      <w:proofErr w:type="spellEnd"/>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Подпись_____________/_____________</w:t>
      </w:r>
      <w:r>
        <w:rPr>
          <w:rFonts w:ascii="Times New Roman" w:hAnsi="Times New Roman" w:cs="Times New Roman"/>
          <w:sz w:val="24"/>
          <w:szCs w:val="24"/>
        </w:rPr>
        <w:tab/>
      </w:r>
      <w:r>
        <w:rPr>
          <w:rFonts w:ascii="Times New Roman" w:hAnsi="Times New Roman" w:cs="Times New Roman"/>
          <w:sz w:val="24"/>
          <w:szCs w:val="24"/>
        </w:rPr>
        <w:tab/>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лица сдавшего документы)</w:t>
      </w:r>
      <w:r>
        <w:rPr>
          <w:rFonts w:ascii="Times New Roman" w:hAnsi="Times New Roman" w:cs="Times New Roman"/>
          <w:sz w:val="24"/>
          <w:szCs w:val="24"/>
        </w:rPr>
        <w:tab/>
      </w:r>
      <w:r>
        <w:rPr>
          <w:rFonts w:ascii="Times New Roman" w:hAnsi="Times New Roman" w:cs="Times New Roman"/>
          <w:sz w:val="24"/>
          <w:szCs w:val="24"/>
        </w:rPr>
        <w:tab/>
        <w:t xml:space="preserve">                  </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приняты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Дата     «____»__________20    г.</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Подпись_____________/_____________</w:t>
      </w:r>
      <w:r>
        <w:rPr>
          <w:rFonts w:ascii="Times New Roman" w:hAnsi="Times New Roman" w:cs="Times New Roman"/>
          <w:sz w:val="24"/>
          <w:szCs w:val="24"/>
        </w:rPr>
        <w:tab/>
      </w:r>
      <w:r>
        <w:rPr>
          <w:rFonts w:ascii="Times New Roman" w:hAnsi="Times New Roman" w:cs="Times New Roman"/>
          <w:sz w:val="24"/>
          <w:szCs w:val="24"/>
        </w:rPr>
        <w:tab/>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лица принявшего документы)</w:t>
      </w:r>
      <w:r>
        <w:rPr>
          <w:rFonts w:ascii="Times New Roman" w:hAnsi="Times New Roman" w:cs="Times New Roman"/>
          <w:sz w:val="24"/>
          <w:szCs w:val="24"/>
        </w:rPr>
        <w:tab/>
      </w:r>
      <w:r>
        <w:rPr>
          <w:rFonts w:ascii="Times New Roman" w:hAnsi="Times New Roman" w:cs="Times New Roman"/>
          <w:sz w:val="24"/>
          <w:szCs w:val="24"/>
        </w:rPr>
        <w:tab/>
        <w:t xml:space="preserve">                  </w:t>
      </w:r>
    </w:p>
    <w:p w:rsidR="000A20CD" w:rsidRDefault="000A20CD" w:rsidP="000A20CD">
      <w:pPr>
        <w:pStyle w:val="ConsPlusNormal"/>
        <w:widowControl/>
        <w:ind w:left="4320" w:firstLine="0"/>
        <w:jc w:val="both"/>
        <w:rPr>
          <w:rFonts w:ascii="Times New Roman" w:hAnsi="Times New Roman" w:cs="Times New Roman"/>
          <w:b/>
          <w:sz w:val="24"/>
          <w:szCs w:val="24"/>
        </w:rPr>
      </w:pPr>
      <w:r>
        <w:rPr>
          <w:sz w:val="24"/>
          <w:szCs w:val="24"/>
        </w:rPr>
        <w:br w:type="page"/>
      </w:r>
      <w:r>
        <w:rPr>
          <w:rFonts w:ascii="Times New Roman" w:hAnsi="Times New Roman" w:cs="Times New Roman"/>
          <w:b/>
          <w:sz w:val="24"/>
          <w:szCs w:val="24"/>
        </w:rPr>
        <w:lastRenderedPageBreak/>
        <w:t>ПРИЛОЖЕНИЕ 2</w:t>
      </w:r>
    </w:p>
    <w:p w:rsidR="000A20CD" w:rsidRDefault="000A20CD" w:rsidP="000A20CD">
      <w:pPr>
        <w:pStyle w:val="ConsPlusNormal"/>
        <w:widowControl/>
        <w:ind w:left="4320" w:firstLine="0"/>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0A20CD" w:rsidRDefault="000A20CD" w:rsidP="000A20CD">
      <w:pPr>
        <w:pStyle w:val="ConsPlusNormal"/>
        <w:widowControl/>
        <w:ind w:left="4320" w:firstLine="0"/>
        <w:jc w:val="both"/>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0A20CD" w:rsidRDefault="000A20CD" w:rsidP="000A20CD">
      <w:pPr>
        <w:pStyle w:val="ConsPlusNormal"/>
        <w:widowControl/>
        <w:ind w:left="4320" w:firstLine="0"/>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право организации </w:t>
      </w:r>
    </w:p>
    <w:p w:rsidR="000A20CD" w:rsidRDefault="000A20CD" w:rsidP="000A20CD">
      <w:pPr>
        <w:pStyle w:val="ConsPlusNormal"/>
        <w:widowControl/>
        <w:ind w:left="4320" w:firstLine="0"/>
        <w:jc w:val="both"/>
        <w:rPr>
          <w:rFonts w:ascii="Times New Roman" w:hAnsi="Times New Roman" w:cs="Times New Roman"/>
          <w:sz w:val="24"/>
          <w:szCs w:val="24"/>
        </w:rPr>
      </w:pPr>
      <w:r>
        <w:rPr>
          <w:rFonts w:ascii="Times New Roman" w:hAnsi="Times New Roman" w:cs="Times New Roman"/>
          <w:sz w:val="24"/>
          <w:szCs w:val="24"/>
        </w:rPr>
        <w:t>розничного рынка на территории Ачинеровского сельского муниципального образования Республики Калмыкия»</w:t>
      </w:r>
    </w:p>
    <w:p w:rsidR="000A20CD" w:rsidRDefault="000A20CD" w:rsidP="000A20CD">
      <w:pPr>
        <w:pStyle w:val="ConsPlusNonformat"/>
        <w:widowControl/>
        <w:ind w:left="2832" w:firstLine="708"/>
        <w:jc w:val="right"/>
        <w:rPr>
          <w:rFonts w:ascii="Times New Roman" w:hAnsi="Times New Roman" w:cs="Times New Roman"/>
          <w:sz w:val="24"/>
          <w:szCs w:val="24"/>
        </w:rPr>
      </w:pPr>
    </w:p>
    <w:p w:rsidR="000A20CD" w:rsidRDefault="000A20CD" w:rsidP="000A20CD">
      <w:pPr>
        <w:pStyle w:val="ConsPlusNonformat"/>
        <w:widowControl/>
        <w:ind w:left="2832" w:firstLine="708"/>
        <w:rPr>
          <w:rFonts w:ascii="Times New Roman" w:hAnsi="Times New Roman" w:cs="Times New Roman"/>
          <w:sz w:val="24"/>
          <w:szCs w:val="24"/>
        </w:rPr>
      </w:pPr>
    </w:p>
    <w:p w:rsidR="000A20CD" w:rsidRDefault="000A20CD" w:rsidP="000A20CD">
      <w:pPr>
        <w:pStyle w:val="ConsPlusNonformat"/>
        <w:widowControl/>
        <w:ind w:left="2832" w:firstLine="708"/>
        <w:rPr>
          <w:rFonts w:ascii="Times New Roman" w:hAnsi="Times New Roman" w:cs="Times New Roman"/>
          <w:b/>
          <w:sz w:val="24"/>
          <w:szCs w:val="24"/>
        </w:rPr>
      </w:pPr>
      <w:r>
        <w:rPr>
          <w:rFonts w:ascii="Times New Roman" w:hAnsi="Times New Roman" w:cs="Times New Roman"/>
          <w:b/>
          <w:sz w:val="24"/>
          <w:szCs w:val="24"/>
        </w:rPr>
        <w:t xml:space="preserve">        РАЗРЕШЕНИЕ</w:t>
      </w:r>
    </w:p>
    <w:p w:rsidR="000A20CD"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на право организации розничного рынка</w:t>
      </w:r>
    </w:p>
    <w:p w:rsidR="000A20CD" w:rsidRDefault="000A20CD" w:rsidP="000A20CD">
      <w:pPr>
        <w:pStyle w:val="ConsPlusNonformat"/>
        <w:widowControl/>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                                                                        от "__" __________ 20 ___ г.</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(номер разрешения)</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выдавшего разрешение)</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разрешает организовать розничный рынок юридическому лицу 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(полное и (в случае, если имеется) сокращенное наименование,</w:t>
      </w:r>
      <w:proofErr w:type="gramEnd"/>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т.ч. фирменное наименование, и организационно-правовая форма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нахождения</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юридического лица 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Идентификационный номер</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налогоплательщика 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Тип</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рынка 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расположения объекта или объектов недвижимости 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Настоящее  разрешение  выдано на срок до "__" ____________ 20__ года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 от "__" ___________20__ года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(указывается соответствующий акт</w:t>
      </w:r>
      <w:proofErr w:type="gramEnd"/>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       </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N _________</w:t>
      </w:r>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                              ___________________________</w:t>
      </w:r>
    </w:p>
    <w:p w:rsidR="000A20CD" w:rsidRDefault="000A20CD" w:rsidP="000A20CD">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(подпись)                               (</w:t>
      </w:r>
      <w:proofErr w:type="spellStart"/>
      <w:r>
        <w:rPr>
          <w:rFonts w:ascii="Times New Roman" w:hAnsi="Times New Roman" w:cs="Times New Roman"/>
          <w:sz w:val="24"/>
          <w:szCs w:val="24"/>
        </w:rPr>
        <w:t>Ф.И.О.руководителя</w:t>
      </w:r>
      <w:proofErr w:type="spellEnd"/>
      <w:r>
        <w:rPr>
          <w:rFonts w:ascii="Times New Roman" w:hAnsi="Times New Roman" w:cs="Times New Roman"/>
          <w:sz w:val="24"/>
          <w:szCs w:val="24"/>
        </w:rPr>
        <w:t xml:space="preserve"> органа, выдавшего разрешение на право</w:t>
      </w:r>
      <w:proofErr w:type="gramEnd"/>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организации розничного рынка)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Разрешение продлено 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Дата принятия решения о продлении разрешения ___________________________________</w:t>
      </w:r>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                              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(руководителя органа, выдавшего разрешение на право розничного рынка)</w:t>
      </w:r>
    </w:p>
    <w:p w:rsidR="000A20CD" w:rsidRDefault="000A20CD" w:rsidP="000A20CD">
      <w:pPr>
        <w:autoSpaceDE w:val="0"/>
        <w:autoSpaceDN w:val="0"/>
        <w:adjustRightInd w:val="0"/>
        <w:ind w:left="4500"/>
        <w:jc w:val="both"/>
        <w:rPr>
          <w:b/>
        </w:rPr>
      </w:pPr>
    </w:p>
    <w:p w:rsidR="000A20CD" w:rsidRDefault="000A20CD" w:rsidP="000A20CD">
      <w:pPr>
        <w:autoSpaceDE w:val="0"/>
        <w:autoSpaceDN w:val="0"/>
        <w:adjustRightInd w:val="0"/>
        <w:ind w:left="4500"/>
        <w:jc w:val="both"/>
        <w:rPr>
          <w:b/>
        </w:rPr>
      </w:pPr>
    </w:p>
    <w:p w:rsidR="000A20CD" w:rsidRDefault="000A20CD" w:rsidP="000A20CD">
      <w:pPr>
        <w:autoSpaceDE w:val="0"/>
        <w:autoSpaceDN w:val="0"/>
        <w:adjustRightInd w:val="0"/>
        <w:ind w:left="4500"/>
        <w:jc w:val="both"/>
        <w:rPr>
          <w:b/>
        </w:rPr>
      </w:pPr>
    </w:p>
    <w:p w:rsidR="000A20CD" w:rsidRDefault="000A20CD" w:rsidP="000A20CD">
      <w:pPr>
        <w:autoSpaceDE w:val="0"/>
        <w:autoSpaceDN w:val="0"/>
        <w:adjustRightInd w:val="0"/>
        <w:ind w:left="4500"/>
        <w:jc w:val="both"/>
        <w:rPr>
          <w:b/>
        </w:rPr>
      </w:pPr>
    </w:p>
    <w:p w:rsidR="000A20CD" w:rsidRDefault="000A20CD" w:rsidP="000A20CD">
      <w:pPr>
        <w:autoSpaceDE w:val="0"/>
        <w:autoSpaceDN w:val="0"/>
        <w:adjustRightInd w:val="0"/>
        <w:ind w:left="4500"/>
        <w:jc w:val="both"/>
        <w:rPr>
          <w:b/>
        </w:rPr>
      </w:pPr>
    </w:p>
    <w:p w:rsidR="000A20CD" w:rsidRDefault="000A20CD" w:rsidP="000A20CD">
      <w:pPr>
        <w:autoSpaceDE w:val="0"/>
        <w:autoSpaceDN w:val="0"/>
        <w:adjustRightInd w:val="0"/>
        <w:ind w:left="4500"/>
        <w:jc w:val="both"/>
        <w:rPr>
          <w:b/>
        </w:rPr>
      </w:pPr>
    </w:p>
    <w:p w:rsidR="000A20CD" w:rsidRDefault="000A20CD" w:rsidP="000A20CD">
      <w:pPr>
        <w:autoSpaceDE w:val="0"/>
        <w:autoSpaceDN w:val="0"/>
        <w:adjustRightInd w:val="0"/>
        <w:ind w:left="4500"/>
        <w:jc w:val="both"/>
        <w:rPr>
          <w:b/>
          <w:bCs/>
          <w:color w:val="000000"/>
        </w:rPr>
      </w:pPr>
      <w:r>
        <w:rPr>
          <w:b/>
        </w:rPr>
        <w:t>ПРИЛОЖЕНИЕ 3</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«Выдача разрешений на право организации</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розничного рынка на территории Ачинеровского сельского муниципального образования Республики Калмыкия»</w:t>
      </w:r>
    </w:p>
    <w:p w:rsidR="000A20CD" w:rsidRDefault="000A20CD" w:rsidP="000A20CD">
      <w:pPr>
        <w:pStyle w:val="ConsPlusNormal"/>
        <w:widowControl/>
        <w:ind w:firstLine="0"/>
        <w:jc w:val="center"/>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руководителя)</w:t>
      </w:r>
    </w:p>
    <w:p w:rsidR="000A20CD" w:rsidRDefault="000A20CD" w:rsidP="000A20CD">
      <w:pPr>
        <w:pStyle w:val="ConsPlusNonformat"/>
        <w:widowControl/>
        <w:rPr>
          <w:rFonts w:ascii="Times New Roman" w:hAnsi="Times New Roman" w:cs="Times New Roman"/>
          <w:sz w:val="24"/>
          <w:szCs w:val="24"/>
        </w:rPr>
      </w:pPr>
    </w:p>
    <w:p w:rsidR="000A20CD"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0A20CD"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выдаче разрешения на право организации розничного рынка</w:t>
      </w:r>
    </w:p>
    <w:p w:rsidR="000A20CD" w:rsidRDefault="000A20CD" w:rsidP="000A20CD">
      <w:pPr>
        <w:pStyle w:val="ConsPlusNonformat"/>
        <w:widowControl/>
        <w:rPr>
          <w:rFonts w:ascii="Times New Roman" w:hAnsi="Times New Roman" w:cs="Times New Roman"/>
          <w:b/>
          <w:sz w:val="24"/>
          <w:szCs w:val="24"/>
        </w:rPr>
      </w:pP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регистрационный номер _________________ от "__" __________ 20___ г.</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30  декабря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N  271-ФЗ  "розничных   рынках  и  о  внесении   изменений   в Трудовой    кодекс    Российской   Федерации"   и   Постановлением Правительства   РФ   от  10.03.2007 N 148 "Об  утверждении  Правил</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выдачи разрешений на право организации розничного рынка" _______________________</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выдавшего разрешение)</w:t>
      </w:r>
    </w:p>
    <w:p w:rsidR="000A20CD" w:rsidRDefault="000A20CD" w:rsidP="000A20CD">
      <w:pPr>
        <w:pStyle w:val="ConsPlusNonformat"/>
        <w:widowControl/>
        <w:rPr>
          <w:rFonts w:ascii="Times New Roman" w:hAnsi="Times New Roman" w:cs="Times New Roman"/>
          <w:sz w:val="24"/>
          <w:szCs w:val="24"/>
        </w:rPr>
      </w:pP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рассмотрено заявление, представленное юридическим лицом,</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(полное и (в случае, если имеется) сокращенное наименование, в т.ч. фирменное ____________________________________________________________________________</w:t>
      </w:r>
      <w:proofErr w:type="gramEnd"/>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организационно-правовая форма юридического лица)</w:t>
      </w:r>
    </w:p>
    <w:p w:rsidR="000A20CD" w:rsidRDefault="000A20CD" w:rsidP="000A20CD">
      <w:pPr>
        <w:pStyle w:val="ConsPlusNonformat"/>
        <w:widowControl/>
        <w:rPr>
          <w:rFonts w:ascii="Times New Roman" w:hAnsi="Times New Roman" w:cs="Times New Roman"/>
          <w:sz w:val="24"/>
          <w:szCs w:val="24"/>
        </w:rPr>
      </w:pP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и прилагаемые к нему документы 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(регистрационный номер, дата)</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о выдаче разрешения на право организации розничного рынка _______________________</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(место расположения объекта или объектов недвижимости, тип рынка)</w:t>
      </w:r>
    </w:p>
    <w:p w:rsidR="000A20CD" w:rsidRDefault="000A20CD" w:rsidP="000A20CD">
      <w:pPr>
        <w:pStyle w:val="ConsPlusNonformat"/>
        <w:widowControl/>
        <w:rPr>
          <w:rFonts w:ascii="Times New Roman" w:hAnsi="Times New Roman" w:cs="Times New Roman"/>
          <w:sz w:val="24"/>
          <w:szCs w:val="24"/>
        </w:rPr>
      </w:pP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По результатам рассмотрения принято решение</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акта органа местного самоуправления, номер, дата)</w:t>
      </w:r>
    </w:p>
    <w:p w:rsidR="000A20CD" w:rsidRDefault="000A20CD" w:rsidP="000A20CD">
      <w:pPr>
        <w:pStyle w:val="ConsPlusNonformat"/>
        <w:widowControl/>
        <w:rPr>
          <w:rFonts w:ascii="Times New Roman" w:hAnsi="Times New Roman" w:cs="Times New Roman"/>
          <w:sz w:val="24"/>
          <w:szCs w:val="24"/>
        </w:rPr>
      </w:pP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о выдаче юридическому лицу ___________________________________________________</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разрешения  на  право  организации   розничного  рынка  по указанному адресу.</w:t>
      </w:r>
    </w:p>
    <w:p w:rsidR="000A20CD" w:rsidRDefault="000A20CD" w:rsidP="000A20CD">
      <w:pPr>
        <w:pStyle w:val="ConsPlusNonformat"/>
        <w:widowControl/>
        <w:rPr>
          <w:rFonts w:ascii="Times New Roman" w:hAnsi="Times New Roman" w:cs="Times New Roman"/>
          <w:sz w:val="24"/>
          <w:szCs w:val="24"/>
        </w:rPr>
      </w:pP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Приложение:  разрешение  на  право  организации  розничного  рынка</w:t>
      </w: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N ___ от "__" __________ 20___ г.</w:t>
      </w:r>
    </w:p>
    <w:p w:rsidR="000A20CD" w:rsidRDefault="000A20CD" w:rsidP="000A20CD">
      <w:pPr>
        <w:pStyle w:val="ConsPlusNonformat"/>
        <w:widowControl/>
        <w:rPr>
          <w:rFonts w:ascii="Times New Roman" w:hAnsi="Times New Roman" w:cs="Times New Roman"/>
          <w:sz w:val="24"/>
          <w:szCs w:val="24"/>
        </w:rPr>
      </w:pPr>
    </w:p>
    <w:p w:rsidR="000A20CD" w:rsidRDefault="000A20CD" w:rsidP="000A20C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                              ___________________________</w:t>
      </w:r>
    </w:p>
    <w:p w:rsidR="000A20CD" w:rsidRDefault="000A20CD" w:rsidP="000A20CD">
      <w:pPr>
        <w:pStyle w:val="ConsPlusNonformat"/>
        <w:widowControl/>
        <w:jc w:val="both"/>
        <w:rPr>
          <w:sz w:val="24"/>
          <w:szCs w:val="24"/>
        </w:rPr>
      </w:pPr>
      <w:r>
        <w:rPr>
          <w:rFonts w:ascii="Times New Roman" w:hAnsi="Times New Roman" w:cs="Times New Roman"/>
          <w:sz w:val="24"/>
          <w:szCs w:val="24"/>
        </w:rPr>
        <w:t xml:space="preserve">   (подпись)                          (Ф.И.О. руководителя органа, выдавшего разрешение)                                                                  </w:t>
      </w:r>
    </w:p>
    <w:p w:rsidR="000A20CD" w:rsidRDefault="000A20CD" w:rsidP="000A20CD">
      <w:pPr>
        <w:pStyle w:val="ConsPlusNonformat"/>
        <w:widowControl/>
        <w:rPr>
          <w:sz w:val="24"/>
          <w:szCs w:val="24"/>
        </w:rPr>
      </w:pPr>
      <w:r>
        <w:rPr>
          <w:sz w:val="24"/>
          <w:szCs w:val="24"/>
        </w:rPr>
        <w:t>М.П.</w:t>
      </w:r>
    </w:p>
    <w:p w:rsidR="000A20CD" w:rsidRDefault="000A20CD" w:rsidP="000A20CD">
      <w:pPr>
        <w:sectPr w:rsidR="000A20CD" w:rsidSect="00860713">
          <w:pgSz w:w="11906" w:h="16838"/>
          <w:pgMar w:top="567" w:right="851" w:bottom="851" w:left="851" w:header="709" w:footer="709" w:gutter="0"/>
          <w:cols w:space="720"/>
        </w:sectPr>
      </w:pPr>
    </w:p>
    <w:p w:rsidR="000A20CD" w:rsidRDefault="000A20CD" w:rsidP="000A20CD">
      <w:pPr>
        <w:autoSpaceDE w:val="0"/>
        <w:autoSpaceDN w:val="0"/>
        <w:adjustRightInd w:val="0"/>
        <w:ind w:left="4500"/>
        <w:jc w:val="both"/>
        <w:rPr>
          <w:b/>
          <w:bCs/>
          <w:color w:val="000000"/>
        </w:rPr>
      </w:pPr>
      <w:r>
        <w:rPr>
          <w:b/>
        </w:rPr>
        <w:lastRenderedPageBreak/>
        <w:t>ПРИЛОЖЕНИЕ 4</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«Выдача разрешений на право организации</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розничного рынка на территории Ачинеровского сельского муниципального образования Республики Калмыкия»</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(Ф.И.О. руководителя)</w:t>
      </w:r>
    </w:p>
    <w:p w:rsidR="000A20CD" w:rsidRDefault="000A20CD" w:rsidP="000A20CD">
      <w:pPr>
        <w:pStyle w:val="ConsPlusNonformat"/>
        <w:widowControl/>
        <w:jc w:val="center"/>
        <w:rPr>
          <w:rFonts w:ascii="Times New Roman" w:hAnsi="Times New Roman" w:cs="Times New Roman"/>
          <w:sz w:val="24"/>
          <w:szCs w:val="24"/>
        </w:rPr>
      </w:pPr>
    </w:p>
    <w:p w:rsidR="000A20CD"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0A20CD"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об отказе в выдаче разрешения на право организации</w:t>
      </w:r>
    </w:p>
    <w:p w:rsidR="000A20CD" w:rsidRDefault="000A20CD" w:rsidP="000A20C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розничного рынка</w:t>
      </w:r>
    </w:p>
    <w:p w:rsidR="000A20CD" w:rsidRDefault="000A20CD" w:rsidP="000A20CD">
      <w:pPr>
        <w:pStyle w:val="ConsPlusNonformat"/>
        <w:widowControl/>
        <w:rPr>
          <w:rFonts w:ascii="Times New Roman" w:hAnsi="Times New Roman" w:cs="Times New Roman"/>
          <w:b/>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регистрационный номер _________________ от "__" __________ 20____ г.</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30 декабря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xml:space="preserve">.№  271-ФЗ "О розничных рынках и о  внесении изменений в Трудовой кодекс Российской Федерации" и Постановлением Правительства РФ от 10.03.2007 №148 "Об утверждении Правил выдачи разрешений на право организации розничного рынка" </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выдавшего разрешение)</w:t>
      </w:r>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рассмотрено заявление, представленное юридическим лицом,</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(полное и (в случае, если имеется) сокращенное наименование,</w:t>
      </w:r>
      <w:proofErr w:type="gramEnd"/>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в т.ч. фирменное наименование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организационно-правовая форма юридического лица)</w:t>
      </w:r>
      <w:proofErr w:type="gramEnd"/>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 прилагаемые к нему документы 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(регистрационный номер, дата)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 выдаче разрешения на право организации розничного рынка 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(место расположения объекта или объектов недвижимости, тип рынка)</w:t>
      </w:r>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принято решение</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акта органа местного самоуправления, номер, дата)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 отказе в выдаче юридическому лицу ___________________________________________</w:t>
      </w:r>
    </w:p>
    <w:p w:rsidR="000A20CD" w:rsidRDefault="000A20CD" w:rsidP="000A20CD">
      <w:pPr>
        <w:pStyle w:val="ConsPlusNonformat"/>
        <w:widowControl/>
        <w:ind w:left="3540" w:firstLine="708"/>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разрешения на право организации розничного рынка.</w:t>
      </w:r>
    </w:p>
    <w:p w:rsidR="000A20CD" w:rsidRDefault="000A20CD" w:rsidP="000A20CD">
      <w:pPr>
        <w:pStyle w:val="ConsPlusNonformat"/>
        <w:widowControl/>
        <w:jc w:val="both"/>
        <w:rPr>
          <w:rFonts w:ascii="Times New Roman" w:hAnsi="Times New Roman" w:cs="Times New Roman"/>
          <w:sz w:val="24"/>
          <w:szCs w:val="24"/>
        </w:rPr>
      </w:pP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Причины отказа: 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                                                     _________________________</w:t>
      </w:r>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(Ф.И.О. руководителя органа, отказавшего             </w:t>
      </w:r>
      <w:proofErr w:type="gramEnd"/>
    </w:p>
    <w:p w:rsidR="000A20CD" w:rsidRDefault="000A20CD" w:rsidP="000A20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выдаче разрешения на право организации розничного рынка)</w:t>
      </w:r>
    </w:p>
    <w:p w:rsidR="000A20CD" w:rsidRDefault="000A20CD" w:rsidP="000A20CD">
      <w:pPr>
        <w:autoSpaceDE w:val="0"/>
        <w:autoSpaceDN w:val="0"/>
        <w:adjustRightInd w:val="0"/>
        <w:ind w:left="4500"/>
        <w:jc w:val="both"/>
      </w:pPr>
      <w:r>
        <w:lastRenderedPageBreak/>
        <w:t xml:space="preserve">   </w:t>
      </w:r>
    </w:p>
    <w:p w:rsidR="000A20CD" w:rsidRDefault="000A20CD" w:rsidP="000A20CD">
      <w:pPr>
        <w:autoSpaceDE w:val="0"/>
        <w:autoSpaceDN w:val="0"/>
        <w:adjustRightInd w:val="0"/>
        <w:ind w:left="4500"/>
        <w:jc w:val="both"/>
        <w:rPr>
          <w:b/>
          <w:bCs/>
          <w:color w:val="000000"/>
        </w:rPr>
      </w:pPr>
      <w:r>
        <w:rPr>
          <w:b/>
        </w:rPr>
        <w:t>ПРИЛОЖЕНИЕ 5</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«Выдача разрешений на право организации</w:t>
      </w:r>
    </w:p>
    <w:p w:rsidR="000A20CD" w:rsidRDefault="000A20CD" w:rsidP="000A20CD">
      <w:pPr>
        <w:pStyle w:val="ConsPlusNormal"/>
        <w:widowControl/>
        <w:ind w:left="4500" w:firstLine="0"/>
        <w:jc w:val="both"/>
        <w:rPr>
          <w:rFonts w:ascii="Times New Roman" w:hAnsi="Times New Roman" w:cs="Times New Roman"/>
          <w:sz w:val="24"/>
          <w:szCs w:val="24"/>
        </w:rPr>
      </w:pPr>
      <w:r>
        <w:rPr>
          <w:rFonts w:ascii="Times New Roman" w:hAnsi="Times New Roman" w:cs="Times New Roman"/>
          <w:sz w:val="24"/>
          <w:szCs w:val="24"/>
        </w:rPr>
        <w:t>розничного рынка на территории Ачинеровского сельского муниципального образования Республики Калмыкия»</w:t>
      </w:r>
    </w:p>
    <w:p w:rsidR="000A20CD" w:rsidRDefault="000A20CD" w:rsidP="000A20CD">
      <w:pPr>
        <w:jc w:val="right"/>
        <w:rPr>
          <w:color w:val="000000"/>
        </w:rPr>
      </w:pPr>
    </w:p>
    <w:p w:rsidR="000A20CD" w:rsidRDefault="000A20CD" w:rsidP="000A20CD">
      <w:pPr>
        <w:autoSpaceDE w:val="0"/>
        <w:autoSpaceDN w:val="0"/>
        <w:adjustRightInd w:val="0"/>
        <w:ind w:firstLine="698"/>
        <w:jc w:val="right"/>
        <w:rPr>
          <w:color w:val="000000"/>
        </w:rPr>
      </w:pPr>
    </w:p>
    <w:p w:rsidR="000A20CD" w:rsidRDefault="000A20CD" w:rsidP="000A20CD">
      <w:pPr>
        <w:autoSpaceDE w:val="0"/>
        <w:autoSpaceDN w:val="0"/>
        <w:adjustRightInd w:val="0"/>
        <w:ind w:firstLine="720"/>
        <w:jc w:val="both"/>
        <w:rPr>
          <w:color w:val="000000"/>
        </w:rPr>
      </w:pPr>
    </w:p>
    <w:p w:rsidR="000A20CD" w:rsidRDefault="000A20CD" w:rsidP="000A20CD">
      <w:pPr>
        <w:autoSpaceDE w:val="0"/>
        <w:autoSpaceDN w:val="0"/>
        <w:adjustRightInd w:val="0"/>
        <w:ind w:firstLine="720"/>
        <w:jc w:val="both"/>
        <w:rPr>
          <w:color w:val="000000"/>
        </w:rPr>
      </w:pPr>
    </w:p>
    <w:p w:rsidR="000A20CD" w:rsidRDefault="000A20CD" w:rsidP="000A20CD">
      <w:pPr>
        <w:autoSpaceDE w:val="0"/>
        <w:autoSpaceDN w:val="0"/>
        <w:adjustRightInd w:val="0"/>
        <w:jc w:val="center"/>
        <w:rPr>
          <w:b/>
          <w:bCs/>
          <w:color w:val="000000"/>
          <w:sz w:val="28"/>
          <w:szCs w:val="28"/>
        </w:rPr>
      </w:pPr>
      <w:r>
        <w:rPr>
          <w:b/>
          <w:bCs/>
          <w:color w:val="000000"/>
          <w:sz w:val="28"/>
          <w:szCs w:val="28"/>
        </w:rPr>
        <w:t>Блок-схема предоставления муниципальной услуги</w:t>
      </w:r>
    </w:p>
    <w:p w:rsidR="000A20CD" w:rsidRDefault="000A20CD" w:rsidP="000A20CD">
      <w:pPr>
        <w:autoSpaceDE w:val="0"/>
        <w:autoSpaceDN w:val="0"/>
        <w:adjustRightInd w:val="0"/>
        <w:jc w:val="center"/>
        <w:rPr>
          <w:color w:val="000000"/>
          <w:sz w:val="28"/>
          <w:szCs w:val="28"/>
        </w:rPr>
      </w:pPr>
    </w:p>
    <w:p w:rsidR="000A20CD" w:rsidRDefault="000A20CD" w:rsidP="000A20CD">
      <w:pPr>
        <w:autoSpaceDE w:val="0"/>
        <w:autoSpaceDN w:val="0"/>
        <w:adjustRightInd w:val="0"/>
        <w:jc w:val="cente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tblGrid>
      <w:tr w:rsidR="000A20CD" w:rsidTr="00C617B8">
        <w:trPr>
          <w:trHeight w:val="554"/>
        </w:trPr>
        <w:tc>
          <w:tcPr>
            <w:tcW w:w="6662" w:type="dxa"/>
            <w:tcBorders>
              <w:top w:val="single" w:sz="4" w:space="0" w:color="auto"/>
              <w:left w:val="single" w:sz="4" w:space="0" w:color="auto"/>
              <w:bottom w:val="single" w:sz="4" w:space="0" w:color="auto"/>
              <w:right w:val="single" w:sz="4" w:space="0" w:color="auto"/>
            </w:tcBorders>
          </w:tcPr>
          <w:p w:rsidR="000A20CD" w:rsidRDefault="000A20CD" w:rsidP="00C617B8">
            <w:pPr>
              <w:autoSpaceDE w:val="0"/>
              <w:autoSpaceDN w:val="0"/>
              <w:adjustRightInd w:val="0"/>
              <w:ind w:firstLine="720"/>
              <w:jc w:val="center"/>
              <w:rPr>
                <w:sz w:val="28"/>
                <w:szCs w:val="28"/>
              </w:rPr>
            </w:pPr>
            <w:r>
              <w:rPr>
                <w:sz w:val="28"/>
                <w:szCs w:val="28"/>
              </w:rPr>
              <w:t>Обращение</w:t>
            </w:r>
          </w:p>
          <w:p w:rsidR="000A20CD" w:rsidRDefault="000A20CD" w:rsidP="00C617B8">
            <w:pPr>
              <w:autoSpaceDE w:val="0"/>
              <w:autoSpaceDN w:val="0"/>
              <w:adjustRightInd w:val="0"/>
              <w:jc w:val="center"/>
            </w:pPr>
          </w:p>
        </w:tc>
      </w:tr>
    </w:tbl>
    <w:p w:rsidR="000A20CD" w:rsidRDefault="000A20CD" w:rsidP="000A20CD">
      <w:pPr>
        <w:autoSpaceDE w:val="0"/>
        <w:autoSpaceDN w:val="0"/>
        <w:adjustRightInd w:val="0"/>
        <w:jc w:val="cente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tblGrid>
      <w:tr w:rsidR="000A20CD" w:rsidTr="00C617B8">
        <w:trPr>
          <w:trHeight w:val="538"/>
        </w:trPr>
        <w:tc>
          <w:tcPr>
            <w:tcW w:w="6662" w:type="dxa"/>
            <w:tcBorders>
              <w:top w:val="single" w:sz="4" w:space="0" w:color="auto"/>
              <w:left w:val="single" w:sz="4" w:space="0" w:color="auto"/>
              <w:bottom w:val="single" w:sz="4" w:space="0" w:color="auto"/>
              <w:right w:val="single" w:sz="4" w:space="0" w:color="auto"/>
            </w:tcBorders>
          </w:tcPr>
          <w:p w:rsidR="000A20CD" w:rsidRDefault="000A20CD" w:rsidP="00C617B8">
            <w:pPr>
              <w:autoSpaceDE w:val="0"/>
              <w:autoSpaceDN w:val="0"/>
              <w:adjustRightInd w:val="0"/>
              <w:jc w:val="center"/>
              <w:rPr>
                <w:sz w:val="28"/>
                <w:szCs w:val="28"/>
              </w:rPr>
            </w:pPr>
            <w:r>
              <w:rPr>
                <w:sz w:val="28"/>
                <w:szCs w:val="28"/>
              </w:rPr>
              <w:t>Прием документов</w:t>
            </w:r>
          </w:p>
        </w:tc>
      </w:tr>
    </w:tbl>
    <w:p w:rsidR="000A20CD" w:rsidRDefault="000A20CD" w:rsidP="000A20CD">
      <w:pPr>
        <w:autoSpaceDE w:val="0"/>
        <w:autoSpaceDN w:val="0"/>
        <w:adjustRightInd w:val="0"/>
        <w:jc w:val="cente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tblGrid>
      <w:tr w:rsidR="000A20CD" w:rsidTr="00C617B8">
        <w:trPr>
          <w:trHeight w:val="538"/>
        </w:trPr>
        <w:tc>
          <w:tcPr>
            <w:tcW w:w="6662" w:type="dxa"/>
            <w:tcBorders>
              <w:top w:val="single" w:sz="4" w:space="0" w:color="auto"/>
              <w:left w:val="single" w:sz="4" w:space="0" w:color="auto"/>
              <w:bottom w:val="single" w:sz="4" w:space="0" w:color="auto"/>
              <w:right w:val="single" w:sz="4" w:space="0" w:color="auto"/>
            </w:tcBorders>
          </w:tcPr>
          <w:p w:rsidR="000A20CD" w:rsidRDefault="000A20CD" w:rsidP="00C617B8">
            <w:pPr>
              <w:autoSpaceDE w:val="0"/>
              <w:autoSpaceDN w:val="0"/>
              <w:adjustRightInd w:val="0"/>
              <w:jc w:val="center"/>
              <w:rPr>
                <w:sz w:val="28"/>
                <w:szCs w:val="28"/>
              </w:rPr>
            </w:pPr>
            <w:r>
              <w:rPr>
                <w:sz w:val="28"/>
                <w:szCs w:val="28"/>
              </w:rPr>
              <w:t>Рассмотрение заявления по существу</w:t>
            </w:r>
          </w:p>
          <w:p w:rsidR="000A20CD" w:rsidRDefault="000A20CD" w:rsidP="00C617B8">
            <w:pPr>
              <w:autoSpaceDE w:val="0"/>
              <w:autoSpaceDN w:val="0"/>
              <w:adjustRightInd w:val="0"/>
              <w:jc w:val="center"/>
            </w:pPr>
          </w:p>
        </w:tc>
      </w:tr>
    </w:tbl>
    <w:p w:rsidR="000A20CD" w:rsidRDefault="000A20CD" w:rsidP="000A20CD">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807"/>
        <w:gridCol w:w="5193"/>
        <w:gridCol w:w="386"/>
        <w:gridCol w:w="1404"/>
      </w:tblGrid>
      <w:tr w:rsidR="000A20CD" w:rsidTr="00C617B8">
        <w:trPr>
          <w:trHeight w:val="750"/>
        </w:trPr>
        <w:tc>
          <w:tcPr>
            <w:tcW w:w="1596" w:type="dxa"/>
            <w:tcBorders>
              <w:top w:val="single" w:sz="4" w:space="0" w:color="auto"/>
              <w:left w:val="single" w:sz="4" w:space="0" w:color="auto"/>
              <w:bottom w:val="single" w:sz="4" w:space="0" w:color="auto"/>
              <w:right w:val="single" w:sz="4" w:space="0" w:color="auto"/>
            </w:tcBorders>
          </w:tcPr>
          <w:p w:rsidR="000A20CD" w:rsidRDefault="000A20CD" w:rsidP="00C617B8">
            <w:pPr>
              <w:autoSpaceDE w:val="0"/>
              <w:autoSpaceDN w:val="0"/>
              <w:adjustRightInd w:val="0"/>
              <w:jc w:val="center"/>
              <w:rPr>
                <w:sz w:val="28"/>
                <w:szCs w:val="28"/>
              </w:rPr>
            </w:pPr>
          </w:p>
          <w:p w:rsidR="000A20CD" w:rsidRDefault="000A20CD" w:rsidP="00C617B8">
            <w:pPr>
              <w:autoSpaceDE w:val="0"/>
              <w:autoSpaceDN w:val="0"/>
              <w:adjustRightInd w:val="0"/>
              <w:jc w:val="center"/>
              <w:rPr>
                <w:sz w:val="28"/>
                <w:szCs w:val="28"/>
              </w:rPr>
            </w:pPr>
            <w:r>
              <w:rPr>
                <w:sz w:val="28"/>
                <w:szCs w:val="28"/>
              </w:rPr>
              <w:t>нет</w:t>
            </w:r>
          </w:p>
          <w:p w:rsidR="000A20CD" w:rsidRDefault="000A20CD" w:rsidP="00C617B8">
            <w:pPr>
              <w:autoSpaceDE w:val="0"/>
              <w:autoSpaceDN w:val="0"/>
              <w:adjustRightInd w:val="0"/>
              <w:jc w:val="center"/>
              <w:rPr>
                <w:sz w:val="28"/>
                <w:szCs w:val="28"/>
              </w:rPr>
            </w:pPr>
          </w:p>
        </w:tc>
        <w:tc>
          <w:tcPr>
            <w:tcW w:w="807" w:type="dxa"/>
            <w:tcBorders>
              <w:top w:val="nil"/>
              <w:left w:val="single" w:sz="4" w:space="0" w:color="auto"/>
              <w:bottom w:val="nil"/>
              <w:right w:val="single" w:sz="4" w:space="0" w:color="auto"/>
            </w:tcBorders>
          </w:tcPr>
          <w:p w:rsidR="000A20CD" w:rsidRDefault="000A20CD" w:rsidP="00C617B8">
            <w:pPr>
              <w:jc w:val="center"/>
              <w:rPr>
                <w:sz w:val="28"/>
                <w:szCs w:val="28"/>
              </w:rPr>
            </w:pPr>
          </w:p>
        </w:tc>
        <w:tc>
          <w:tcPr>
            <w:tcW w:w="5193" w:type="dxa"/>
            <w:tcBorders>
              <w:top w:val="single" w:sz="4" w:space="0" w:color="auto"/>
              <w:left w:val="single" w:sz="4" w:space="0" w:color="auto"/>
              <w:bottom w:val="single" w:sz="4" w:space="0" w:color="auto"/>
              <w:right w:val="single" w:sz="4" w:space="0" w:color="auto"/>
            </w:tcBorders>
          </w:tcPr>
          <w:p w:rsidR="000A20CD" w:rsidRDefault="000A20CD" w:rsidP="00C617B8">
            <w:pPr>
              <w:jc w:val="center"/>
              <w:rPr>
                <w:sz w:val="28"/>
                <w:szCs w:val="28"/>
              </w:rPr>
            </w:pPr>
            <w:r>
              <w:rPr>
                <w:sz w:val="28"/>
                <w:szCs w:val="28"/>
              </w:rPr>
              <w:t>Принятие решения о возможности исполнения запроса</w:t>
            </w:r>
          </w:p>
        </w:tc>
        <w:tc>
          <w:tcPr>
            <w:tcW w:w="386" w:type="dxa"/>
            <w:tcBorders>
              <w:top w:val="nil"/>
              <w:left w:val="single" w:sz="4" w:space="0" w:color="auto"/>
              <w:bottom w:val="nil"/>
              <w:right w:val="single" w:sz="4" w:space="0" w:color="auto"/>
            </w:tcBorders>
          </w:tcPr>
          <w:p w:rsidR="000A20CD" w:rsidRDefault="000A20CD" w:rsidP="00C617B8">
            <w:pPr>
              <w:jc w:val="center"/>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0A20CD" w:rsidRDefault="000A20CD" w:rsidP="00C617B8">
            <w:pPr>
              <w:jc w:val="center"/>
              <w:rPr>
                <w:sz w:val="28"/>
                <w:szCs w:val="28"/>
              </w:rPr>
            </w:pPr>
            <w:r>
              <w:rPr>
                <w:sz w:val="28"/>
                <w:szCs w:val="28"/>
              </w:rPr>
              <w:t>да</w:t>
            </w:r>
          </w:p>
        </w:tc>
      </w:tr>
    </w:tbl>
    <w:p w:rsidR="000A20CD" w:rsidRDefault="000A20CD" w:rsidP="000A20CD">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4789"/>
      </w:tblGrid>
      <w:tr w:rsidR="000A20CD" w:rsidTr="00C617B8">
        <w:trPr>
          <w:trHeight w:val="1146"/>
        </w:trPr>
        <w:tc>
          <w:tcPr>
            <w:tcW w:w="4596" w:type="dxa"/>
            <w:tcBorders>
              <w:top w:val="single" w:sz="4" w:space="0" w:color="auto"/>
              <w:left w:val="single" w:sz="4" w:space="0" w:color="auto"/>
              <w:bottom w:val="single" w:sz="4" w:space="0" w:color="auto"/>
              <w:right w:val="single" w:sz="4" w:space="0" w:color="auto"/>
            </w:tcBorders>
          </w:tcPr>
          <w:p w:rsidR="000A20CD" w:rsidRDefault="000A20CD" w:rsidP="00C617B8">
            <w:pPr>
              <w:autoSpaceDE w:val="0"/>
              <w:autoSpaceDN w:val="0"/>
              <w:adjustRightInd w:val="0"/>
              <w:jc w:val="center"/>
              <w:rPr>
                <w:sz w:val="28"/>
                <w:szCs w:val="28"/>
              </w:rPr>
            </w:pPr>
            <w:r>
              <w:rPr>
                <w:sz w:val="28"/>
                <w:szCs w:val="28"/>
              </w:rPr>
              <w:t>Уведомление заявителя</w:t>
            </w:r>
          </w:p>
          <w:p w:rsidR="000A20CD" w:rsidRDefault="000A20CD" w:rsidP="00C617B8">
            <w:pPr>
              <w:autoSpaceDE w:val="0"/>
              <w:autoSpaceDN w:val="0"/>
              <w:adjustRightInd w:val="0"/>
              <w:jc w:val="center"/>
              <w:rPr>
                <w:sz w:val="28"/>
                <w:szCs w:val="28"/>
              </w:rPr>
            </w:pPr>
            <w:r>
              <w:rPr>
                <w:sz w:val="28"/>
                <w:szCs w:val="28"/>
              </w:rPr>
              <w:t>о необходимости представления дополнительных данных для исполнения запроса</w:t>
            </w:r>
          </w:p>
        </w:tc>
        <w:tc>
          <w:tcPr>
            <w:tcW w:w="4789" w:type="dxa"/>
            <w:tcBorders>
              <w:top w:val="single" w:sz="4" w:space="0" w:color="auto"/>
              <w:left w:val="single" w:sz="4" w:space="0" w:color="auto"/>
              <w:bottom w:val="single" w:sz="4" w:space="0" w:color="auto"/>
              <w:right w:val="single" w:sz="4" w:space="0" w:color="auto"/>
            </w:tcBorders>
          </w:tcPr>
          <w:p w:rsidR="000A20CD" w:rsidRDefault="000A20CD" w:rsidP="00C617B8">
            <w:pPr>
              <w:jc w:val="center"/>
              <w:rPr>
                <w:sz w:val="28"/>
                <w:szCs w:val="28"/>
              </w:rPr>
            </w:pPr>
            <w:r>
              <w:rPr>
                <w:sz w:val="28"/>
                <w:szCs w:val="28"/>
              </w:rPr>
              <w:t>Подготовка и выдача</w:t>
            </w:r>
          </w:p>
          <w:p w:rsidR="000A20CD" w:rsidRDefault="000A20CD" w:rsidP="00C617B8">
            <w:pPr>
              <w:jc w:val="center"/>
              <w:rPr>
                <w:sz w:val="28"/>
                <w:szCs w:val="28"/>
              </w:rPr>
            </w:pPr>
            <w:r>
              <w:rPr>
                <w:sz w:val="28"/>
                <w:szCs w:val="28"/>
              </w:rPr>
              <w:t xml:space="preserve">запрашиваемого документа </w:t>
            </w:r>
          </w:p>
          <w:p w:rsidR="000A20CD" w:rsidRDefault="000A20CD" w:rsidP="00C617B8">
            <w:pPr>
              <w:autoSpaceDE w:val="0"/>
              <w:autoSpaceDN w:val="0"/>
              <w:adjustRightInd w:val="0"/>
              <w:jc w:val="center"/>
              <w:rPr>
                <w:sz w:val="28"/>
                <w:szCs w:val="28"/>
              </w:rPr>
            </w:pPr>
          </w:p>
        </w:tc>
      </w:tr>
    </w:tbl>
    <w:p w:rsidR="000A20CD" w:rsidRDefault="000A20CD" w:rsidP="000A20CD">
      <w:pP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4789"/>
      </w:tblGrid>
      <w:tr w:rsidR="000A20CD" w:rsidTr="00C617B8">
        <w:trPr>
          <w:trHeight w:val="1175"/>
        </w:trPr>
        <w:tc>
          <w:tcPr>
            <w:tcW w:w="4596" w:type="dxa"/>
            <w:tcBorders>
              <w:top w:val="single" w:sz="4" w:space="0" w:color="auto"/>
              <w:left w:val="single" w:sz="4" w:space="0" w:color="auto"/>
              <w:bottom w:val="single" w:sz="4" w:space="0" w:color="auto"/>
              <w:right w:val="single" w:sz="4" w:space="0" w:color="auto"/>
            </w:tcBorders>
          </w:tcPr>
          <w:p w:rsidR="000A20CD" w:rsidRDefault="000A20CD" w:rsidP="00C617B8">
            <w:pPr>
              <w:autoSpaceDE w:val="0"/>
              <w:autoSpaceDN w:val="0"/>
              <w:adjustRightInd w:val="0"/>
              <w:jc w:val="center"/>
              <w:rPr>
                <w:sz w:val="28"/>
                <w:szCs w:val="28"/>
              </w:rPr>
            </w:pPr>
            <w:r>
              <w:rPr>
                <w:sz w:val="28"/>
                <w:szCs w:val="28"/>
              </w:rPr>
              <w:t>Уведомление заявителя</w:t>
            </w:r>
          </w:p>
          <w:p w:rsidR="000A20CD" w:rsidRDefault="000A20CD" w:rsidP="00C617B8">
            <w:pPr>
              <w:autoSpaceDE w:val="0"/>
              <w:autoSpaceDN w:val="0"/>
              <w:adjustRightInd w:val="0"/>
              <w:jc w:val="center"/>
              <w:rPr>
                <w:sz w:val="28"/>
                <w:szCs w:val="28"/>
              </w:rPr>
            </w:pPr>
            <w:r>
              <w:rPr>
                <w:sz w:val="28"/>
                <w:szCs w:val="28"/>
              </w:rPr>
              <w:t>об отказе в предоставлении</w:t>
            </w:r>
          </w:p>
          <w:p w:rsidR="000A20CD" w:rsidRDefault="000A20CD" w:rsidP="00C617B8">
            <w:pPr>
              <w:autoSpaceDE w:val="0"/>
              <w:autoSpaceDN w:val="0"/>
              <w:adjustRightInd w:val="0"/>
              <w:jc w:val="center"/>
              <w:rPr>
                <w:sz w:val="28"/>
                <w:szCs w:val="28"/>
              </w:rPr>
            </w:pPr>
            <w:r>
              <w:rPr>
                <w:sz w:val="28"/>
                <w:szCs w:val="28"/>
              </w:rPr>
              <w:t>государственной услуги</w:t>
            </w:r>
          </w:p>
          <w:p w:rsidR="000A20CD" w:rsidRDefault="000A20CD" w:rsidP="00C617B8">
            <w:pPr>
              <w:autoSpaceDE w:val="0"/>
              <w:autoSpaceDN w:val="0"/>
              <w:adjustRightInd w:val="0"/>
              <w:jc w:val="center"/>
              <w:rPr>
                <w:sz w:val="28"/>
                <w:szCs w:val="28"/>
              </w:rPr>
            </w:pPr>
          </w:p>
        </w:tc>
        <w:tc>
          <w:tcPr>
            <w:tcW w:w="4789" w:type="dxa"/>
            <w:tcBorders>
              <w:top w:val="single" w:sz="4" w:space="0" w:color="auto"/>
              <w:left w:val="single" w:sz="4" w:space="0" w:color="auto"/>
              <w:bottom w:val="single" w:sz="4" w:space="0" w:color="auto"/>
              <w:right w:val="single" w:sz="4" w:space="0" w:color="auto"/>
            </w:tcBorders>
          </w:tcPr>
          <w:p w:rsidR="000A20CD" w:rsidRDefault="000A20CD" w:rsidP="00C617B8">
            <w:pPr>
              <w:autoSpaceDE w:val="0"/>
              <w:autoSpaceDN w:val="0"/>
              <w:adjustRightInd w:val="0"/>
              <w:jc w:val="center"/>
              <w:rPr>
                <w:sz w:val="28"/>
                <w:szCs w:val="28"/>
              </w:rPr>
            </w:pPr>
          </w:p>
        </w:tc>
      </w:tr>
    </w:tbl>
    <w:p w:rsidR="000A20CD" w:rsidRDefault="000A20CD" w:rsidP="000A20CD">
      <w:pPr>
        <w:autoSpaceDE w:val="0"/>
        <w:autoSpaceDN w:val="0"/>
        <w:adjustRightInd w:val="0"/>
        <w:jc w:val="center"/>
        <w:rPr>
          <w:sz w:val="28"/>
          <w:szCs w:val="28"/>
        </w:rPr>
      </w:pPr>
    </w:p>
    <w:p w:rsidR="000A20CD" w:rsidRDefault="000A20CD" w:rsidP="000A20CD">
      <w:pPr>
        <w:jc w:val="both"/>
      </w:pPr>
    </w:p>
    <w:p w:rsidR="000A20CD" w:rsidRDefault="000A20CD" w:rsidP="000A20CD">
      <w:pPr>
        <w:jc w:val="right"/>
      </w:pPr>
    </w:p>
    <w:p w:rsidR="000A20CD" w:rsidRDefault="000A20CD" w:rsidP="000A20CD">
      <w:pPr>
        <w:jc w:val="right"/>
      </w:pPr>
    </w:p>
    <w:p w:rsidR="000A20CD" w:rsidRDefault="000A20CD" w:rsidP="000A20CD">
      <w:pPr>
        <w:jc w:val="right"/>
      </w:pPr>
    </w:p>
    <w:p w:rsidR="000A20CD" w:rsidRDefault="000A20CD" w:rsidP="000A20CD">
      <w:pPr>
        <w:jc w:val="right"/>
      </w:pPr>
    </w:p>
    <w:p w:rsidR="000A20CD" w:rsidRDefault="000A20CD" w:rsidP="000A20CD">
      <w:pPr>
        <w:jc w:val="right"/>
      </w:pPr>
    </w:p>
    <w:p w:rsidR="000A20CD" w:rsidRDefault="000A20CD" w:rsidP="000A20CD">
      <w:pPr>
        <w:jc w:val="right"/>
      </w:pPr>
    </w:p>
    <w:p w:rsidR="000A20CD" w:rsidRDefault="000A20CD" w:rsidP="000A20CD">
      <w:pPr>
        <w:jc w:val="right"/>
      </w:pPr>
    </w:p>
    <w:p w:rsidR="000A20CD" w:rsidRDefault="000A20CD" w:rsidP="000A20CD">
      <w:pPr>
        <w:jc w:val="right"/>
      </w:pPr>
    </w:p>
    <w:p w:rsidR="000A20CD" w:rsidRDefault="000A20CD" w:rsidP="000A20CD">
      <w:pPr>
        <w:jc w:val="right"/>
      </w:pPr>
    </w:p>
    <w:p w:rsidR="000A20CD" w:rsidRDefault="000A20CD" w:rsidP="000A20CD">
      <w:pPr>
        <w:jc w:val="right"/>
      </w:pPr>
    </w:p>
    <w:sectPr w:rsidR="000A2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ED"/>
    <w:rsid w:val="000A20CD"/>
    <w:rsid w:val="00102BED"/>
    <w:rsid w:val="006222ED"/>
    <w:rsid w:val="00CD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20CD"/>
    <w:pPr>
      <w:spacing w:after="120"/>
    </w:pPr>
  </w:style>
  <w:style w:type="character" w:customStyle="1" w:styleId="a4">
    <w:name w:val="Основной текст Знак"/>
    <w:basedOn w:val="a0"/>
    <w:link w:val="a3"/>
    <w:rsid w:val="000A20CD"/>
    <w:rPr>
      <w:rFonts w:ascii="Times New Roman" w:eastAsia="Times New Roman" w:hAnsi="Times New Roman" w:cs="Times New Roman"/>
      <w:sz w:val="24"/>
      <w:szCs w:val="24"/>
      <w:lang w:eastAsia="ru-RU"/>
    </w:rPr>
  </w:style>
  <w:style w:type="paragraph" w:styleId="a5">
    <w:name w:val="Normal (Web)"/>
    <w:basedOn w:val="a"/>
    <w:semiHidden/>
    <w:rsid w:val="000A20CD"/>
    <w:pPr>
      <w:spacing w:before="100" w:beforeAutospacing="1" w:after="100" w:afterAutospacing="1"/>
    </w:pPr>
  </w:style>
  <w:style w:type="paragraph" w:customStyle="1" w:styleId="ConsPlusNormal">
    <w:name w:val="ConsPlusNormal"/>
    <w:semiHidden/>
    <w:rsid w:val="000A20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0A20CD"/>
    <w:pPr>
      <w:tabs>
        <w:tab w:val="left" w:pos="360"/>
      </w:tabs>
      <w:spacing w:before="120" w:after="120"/>
      <w:jc w:val="both"/>
    </w:pPr>
    <w:rPr>
      <w:szCs w:val="20"/>
      <w:lang w:eastAsia="ar-SA"/>
    </w:rPr>
  </w:style>
  <w:style w:type="paragraph" w:customStyle="1" w:styleId="a6">
    <w:name w:val="Заголовок"/>
    <w:basedOn w:val="a"/>
    <w:next w:val="a3"/>
    <w:semiHidden/>
    <w:rsid w:val="000A20CD"/>
    <w:pPr>
      <w:keepNext/>
      <w:suppressAutoHyphens/>
      <w:spacing w:before="240" w:after="120"/>
    </w:pPr>
    <w:rPr>
      <w:rFonts w:ascii="Arial" w:eastAsia="Arial Unicode MS" w:hAnsi="Arial" w:cs="Tahoma"/>
      <w:sz w:val="28"/>
      <w:szCs w:val="28"/>
      <w:lang w:eastAsia="ar-SA"/>
    </w:rPr>
  </w:style>
  <w:style w:type="paragraph" w:customStyle="1" w:styleId="ConsPlusNonformat">
    <w:name w:val="ConsPlusNonformat"/>
    <w:semiHidden/>
    <w:rsid w:val="000A20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0A20CD"/>
  </w:style>
  <w:style w:type="character" w:styleId="a7">
    <w:name w:val="Strong"/>
    <w:basedOn w:val="a0"/>
    <w:qFormat/>
    <w:rsid w:val="000A20CD"/>
    <w:rPr>
      <w:b/>
      <w:bCs/>
    </w:rPr>
  </w:style>
  <w:style w:type="table" w:styleId="a8">
    <w:name w:val="Table Grid"/>
    <w:basedOn w:val="a1"/>
    <w:uiPriority w:val="59"/>
    <w:rsid w:val="00CD2C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20CD"/>
    <w:pPr>
      <w:spacing w:after="120"/>
    </w:pPr>
  </w:style>
  <w:style w:type="character" w:customStyle="1" w:styleId="a4">
    <w:name w:val="Основной текст Знак"/>
    <w:basedOn w:val="a0"/>
    <w:link w:val="a3"/>
    <w:rsid w:val="000A20CD"/>
    <w:rPr>
      <w:rFonts w:ascii="Times New Roman" w:eastAsia="Times New Roman" w:hAnsi="Times New Roman" w:cs="Times New Roman"/>
      <w:sz w:val="24"/>
      <w:szCs w:val="24"/>
      <w:lang w:eastAsia="ru-RU"/>
    </w:rPr>
  </w:style>
  <w:style w:type="paragraph" w:styleId="a5">
    <w:name w:val="Normal (Web)"/>
    <w:basedOn w:val="a"/>
    <w:semiHidden/>
    <w:rsid w:val="000A20CD"/>
    <w:pPr>
      <w:spacing w:before="100" w:beforeAutospacing="1" w:after="100" w:afterAutospacing="1"/>
    </w:pPr>
  </w:style>
  <w:style w:type="paragraph" w:customStyle="1" w:styleId="ConsPlusNormal">
    <w:name w:val="ConsPlusNormal"/>
    <w:semiHidden/>
    <w:rsid w:val="000A20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0A20CD"/>
    <w:pPr>
      <w:tabs>
        <w:tab w:val="left" w:pos="360"/>
      </w:tabs>
      <w:spacing w:before="120" w:after="120"/>
      <w:jc w:val="both"/>
    </w:pPr>
    <w:rPr>
      <w:szCs w:val="20"/>
      <w:lang w:eastAsia="ar-SA"/>
    </w:rPr>
  </w:style>
  <w:style w:type="paragraph" w:customStyle="1" w:styleId="a6">
    <w:name w:val="Заголовок"/>
    <w:basedOn w:val="a"/>
    <w:next w:val="a3"/>
    <w:semiHidden/>
    <w:rsid w:val="000A20CD"/>
    <w:pPr>
      <w:keepNext/>
      <w:suppressAutoHyphens/>
      <w:spacing w:before="240" w:after="120"/>
    </w:pPr>
    <w:rPr>
      <w:rFonts w:ascii="Arial" w:eastAsia="Arial Unicode MS" w:hAnsi="Arial" w:cs="Tahoma"/>
      <w:sz w:val="28"/>
      <w:szCs w:val="28"/>
      <w:lang w:eastAsia="ar-SA"/>
    </w:rPr>
  </w:style>
  <w:style w:type="paragraph" w:customStyle="1" w:styleId="ConsPlusNonformat">
    <w:name w:val="ConsPlusNonformat"/>
    <w:semiHidden/>
    <w:rsid w:val="000A20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0A20CD"/>
  </w:style>
  <w:style w:type="character" w:styleId="a7">
    <w:name w:val="Strong"/>
    <w:basedOn w:val="a0"/>
    <w:qFormat/>
    <w:rsid w:val="000A20CD"/>
    <w:rPr>
      <w:b/>
      <w:bCs/>
    </w:rPr>
  </w:style>
  <w:style w:type="table" w:styleId="a8">
    <w:name w:val="Table Grid"/>
    <w:basedOn w:val="a1"/>
    <w:uiPriority w:val="59"/>
    <w:rsid w:val="00CD2C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5125</Words>
  <Characters>29214</Characters>
  <Application>Microsoft Office Word</Application>
  <DocSecurity>0</DocSecurity>
  <Lines>243</Lines>
  <Paragraphs>68</Paragraphs>
  <ScaleCrop>false</ScaleCrop>
  <Company/>
  <LinksUpToDate>false</LinksUpToDate>
  <CharactersWithSpaces>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2014-11-13T05:29:00Z</dcterms:created>
  <dcterms:modified xsi:type="dcterms:W3CDTF">2014-11-13T12:08:00Z</dcterms:modified>
</cp:coreProperties>
</file>