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9" w:rsidRPr="00620DD3" w:rsidRDefault="00D87A49" w:rsidP="00620DD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ru-RU"/>
        </w:rPr>
      </w:pPr>
      <w:bookmarkStart w:id="0" w:name="_GoBack"/>
      <w:bookmarkEnd w:id="0"/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0"/>
        <w:jc w:val="center"/>
        <w:rPr>
          <w:lang w:val="ru-RU"/>
        </w:rPr>
      </w:pPr>
    </w:p>
    <w:p w:rsidR="00D87A49" w:rsidRPr="00620DD3" w:rsidRDefault="00D87A49" w:rsidP="00620D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  <w:outlineLvl w:val="2"/>
        <w:rPr>
          <w:lang w:val="ru-RU"/>
        </w:rPr>
      </w:pPr>
      <w:bookmarkStart w:id="1" w:name="_Toc300216383"/>
      <w:r w:rsidRPr="00620DD3">
        <w:rPr>
          <w:lang w:val="ru-RU"/>
        </w:rPr>
        <w:t>Приложение №</w:t>
      </w:r>
      <w:bookmarkEnd w:id="1"/>
      <w:r w:rsidRPr="00620DD3">
        <w:rPr>
          <w:lang w:val="ru-RU"/>
        </w:rPr>
        <w:t>1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  <w:rPr>
          <w:lang w:val="ru-RU"/>
        </w:rPr>
      </w:pPr>
      <w:r w:rsidRPr="00620DD3">
        <w:rPr>
          <w:lang w:val="ru-RU"/>
        </w:rPr>
        <w:t>к Административному регламенту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  <w:rPr>
          <w:lang w:val="ru-RU"/>
        </w:rPr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bCs/>
          <w:lang w:val="ru-RU"/>
        </w:rPr>
      </w:pPr>
      <w:bookmarkStart w:id="2" w:name="_Toc300216384"/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bCs/>
          <w:lang w:val="ru-RU"/>
        </w:rPr>
      </w:pPr>
      <w:r w:rsidRPr="00620DD3">
        <w:rPr>
          <w:b/>
          <w:bCs/>
          <w:lang w:val="ru-RU"/>
        </w:rPr>
        <w:t>Блок-схема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bCs/>
          <w:lang w:val="ru-RU"/>
        </w:rPr>
      </w:pPr>
    </w:p>
    <w:tbl>
      <w:tblPr>
        <w:tblpPr w:leftFromText="180" w:rightFromText="180" w:vertAnchor="text" w:horzAnchor="page" w:tblpX="7633" w:tblpY="5916"/>
        <w:tblW w:w="0" w:type="auto"/>
        <w:tblInd w:w="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"/>
      </w:tblGrid>
      <w:tr w:rsidR="00D87A49" w:rsidRPr="005463C7" w:rsidTr="00131CD2">
        <w:trPr>
          <w:trHeight w:val="165"/>
        </w:trPr>
        <w:tc>
          <w:tcPr>
            <w:tcW w:w="324" w:type="dxa"/>
          </w:tcPr>
          <w:p w:rsidR="00D87A49" w:rsidRPr="006B2315" w:rsidRDefault="00D87A49" w:rsidP="0013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center"/>
              <w:rPr>
                <w:color w:val="002060"/>
                <w:lang w:val="ru-RU"/>
              </w:rPr>
            </w:pPr>
          </w:p>
        </w:tc>
      </w:tr>
    </w:tbl>
    <w:p w:rsidR="00D87A49" w:rsidRPr="00620DD3" w:rsidRDefault="005463C7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color w:val="002060"/>
        </w:rPr>
      </w:pPr>
      <w:r>
        <w:rPr>
          <w:noProof/>
          <w:color w:val="002060"/>
          <w:lang w:val="ru-RU" w:eastAsia="ru-RU"/>
        </w:rPr>
        <mc:AlternateContent>
          <mc:Choice Requires="wpc">
            <w:drawing>
              <wp:inline distT="0" distB="0" distL="0" distR="0">
                <wp:extent cx="5829300" cy="5949950"/>
                <wp:effectExtent l="0" t="0" r="0" b="3175"/>
                <wp:docPr id="16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14" y="241968"/>
                            <a:ext cx="2442639" cy="786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D87A49" w:rsidRDefault="00D87A49" w:rsidP="00E0174C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14" y="1371425"/>
                            <a:ext cx="2442639" cy="798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D87A49" w:rsidRPr="00620DD3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20DD3">
                                <w:rPr>
                                  <w:lang w:val="ru-RU"/>
                                </w:rPr>
                                <w:t>Проверка документов и правильность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2400814"/>
                            <a:ext cx="2443448" cy="59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D87A49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t>Запрос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3282561"/>
                            <a:ext cx="2443448" cy="686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Pr="00620DD3" w:rsidRDefault="00D87A49" w:rsidP="00E0174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lang w:val="ru-RU"/>
                                </w:rPr>
                              </w:pPr>
                              <w:r w:rsidRPr="00620DD3">
                                <w:rPr>
                                  <w:lang w:val="ru-RU"/>
                                </w:rPr>
                                <w:t>Принятие постановления о присвоении адреса</w:t>
                              </w:r>
                              <w:r w:rsidRPr="00620DD3">
                                <w:rPr>
                                  <w:color w:val="002060"/>
                                  <w:lang w:val="ru-RU"/>
                                </w:rPr>
                                <w:t xml:space="preserve"> </w:t>
                              </w:r>
                              <w:r w:rsidRPr="00620DD3">
                                <w:rPr>
                                  <w:color w:val="000000"/>
                                  <w:sz w:val="20"/>
                                  <w:lang w:val="ru-RU"/>
                                </w:rPr>
                                <w:t>(уточнения местоположения)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4316872"/>
                            <a:ext cx="2443448" cy="510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Default="00D87A49" w:rsidP="00E0174C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1438684"/>
                            <a:ext cx="1905048" cy="73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Pr="00620DD3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620DD3">
                                <w:rPr>
                                  <w:lang w:val="ru-RU"/>
                                </w:rPr>
                                <w:t>Отказ в приеме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2400814"/>
                            <a:ext cx="1943100" cy="59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Default="00D87A49" w:rsidP="00E0174C">
                              <w:pPr>
                                <w:jc w:val="center"/>
                              </w:pPr>
                              <w:r>
                                <w:t>Отказ в присвоении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446800" y="1028569"/>
                            <a:ext cx="810" cy="342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47610" y="2171970"/>
                            <a:ext cx="1619" cy="229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449229" y="2993020"/>
                            <a:ext cx="810" cy="289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2671763" y="3551597"/>
                            <a:ext cx="98612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628852" y="1751192"/>
                            <a:ext cx="102903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2671763" y="2628018"/>
                            <a:ext cx="98612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450038" y="3969094"/>
                            <a:ext cx="1619" cy="347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3282561"/>
                            <a:ext cx="1943100" cy="662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A49" w:rsidRPr="00E0174C" w:rsidRDefault="00D87A49" w:rsidP="00E0174C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Внесение сведений об объекте адресации в ФИАС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59pt;height:468.5pt;mso-position-horizontal-relative:char;mso-position-vertical-relative:line" coordsize="58293,5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94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62;top:2419;width:24426;height:7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87A49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D87A49" w:rsidRDefault="00D87A49" w:rsidP="00E0174C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6" o:spid="_x0000_s1029" type="#_x0000_t202" style="position:absolute;left:1862;top:13714;width:24426;height:7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87A49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D87A49" w:rsidRPr="00620DD3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20DD3">
                          <w:rPr>
                            <w:lang w:val="ru-RU"/>
                          </w:rPr>
                          <w:t>Проверка документов и правильность их оформления</w:t>
                        </w:r>
                      </w:p>
                    </w:txbxContent>
                  </v:textbox>
                </v:shape>
                <v:shape id="Text Box 7" o:spid="_x0000_s1030" type="#_x0000_t202" style="position:absolute;left:2283;top:24008;width:24434;height:5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87A49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D87A49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t>Запрос документов</w:t>
                        </w:r>
                      </w:p>
                    </w:txbxContent>
                  </v:textbox>
                </v:shape>
                <v:shape id="Text Box 8" o:spid="_x0000_s1031" type="#_x0000_t202" style="position:absolute;left:2283;top:32825;width:24434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87A49" w:rsidRPr="00620DD3" w:rsidRDefault="00D87A49" w:rsidP="00E0174C">
                        <w:pPr>
                          <w:jc w:val="center"/>
                          <w:rPr>
                            <w:color w:val="000000"/>
                            <w:sz w:val="20"/>
                            <w:lang w:val="ru-RU"/>
                          </w:rPr>
                        </w:pPr>
                        <w:r w:rsidRPr="00620DD3">
                          <w:rPr>
                            <w:lang w:val="ru-RU"/>
                          </w:rPr>
                          <w:t>Принятие постановления о присвоении адреса</w:t>
                        </w:r>
                        <w:r w:rsidRPr="00620DD3">
                          <w:rPr>
                            <w:color w:val="002060"/>
                            <w:lang w:val="ru-RU"/>
                          </w:rPr>
                          <w:t xml:space="preserve"> </w:t>
                        </w:r>
                        <w:r w:rsidRPr="00620DD3">
                          <w:rPr>
                            <w:color w:val="000000"/>
                            <w:sz w:val="20"/>
                            <w:lang w:val="ru-RU"/>
                          </w:rPr>
                          <w:t>(уточнения местоположения)</w:t>
                        </w:r>
                      </w:p>
                    </w:txbxContent>
                  </v:textbox>
                </v:shape>
                <v:shape id="Text Box 9" o:spid="_x0000_s1032" type="#_x0000_t202" style="position:absolute;left:2283;top:43168;width:24434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87A49" w:rsidRDefault="00D87A49" w:rsidP="00E0174C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shape>
                <v:shape id="Text Box 10" o:spid="_x0000_s1033" type="#_x0000_t202" style="position:absolute;left:36578;top:14386;width:19051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87A49" w:rsidRPr="00620DD3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20DD3">
                          <w:rPr>
                            <w:lang w:val="ru-RU"/>
                          </w:rPr>
                          <w:t>Отказ в приеме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1" o:spid="_x0000_s1034" type="#_x0000_t202" style="position:absolute;left:36578;top:24008;width:19431;height:5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87A49" w:rsidRDefault="00D87A49" w:rsidP="00E0174C">
                        <w:pPr>
                          <w:jc w:val="center"/>
                        </w:pPr>
                        <w:r>
                          <w:t>Отказ в присвоении адреса</w:t>
                        </w:r>
                      </w:p>
                    </w:txbxContent>
                  </v:textbox>
                </v:shape>
                <v:line id="Line 12" o:spid="_x0000_s1035" style="position:absolute;visibility:visible;mso-wrap-style:square" from="14468,10285" to="1447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36" style="position:absolute;visibility:visible;mso-wrap-style:square" from="14476,21719" to="14492,2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7" style="position:absolute;visibility:visible;mso-wrap-style:square" from="14492,29930" to="14500,3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38" style="position:absolute;visibility:visible;mso-wrap-style:square" from="26717,35515" to="36578,3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6" o:spid="_x0000_s1039" style="position:absolute;visibility:visible;mso-wrap-style:square" from="26288,17511" to="36578,1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7" o:spid="_x0000_s1040" style="position:absolute;visibility:visible;mso-wrap-style:square" from="26717,26280" to="36578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41" style="position:absolute;visibility:visible;mso-wrap-style:square" from="14500,39690" to="14516,4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9" o:spid="_x0000_s1042" type="#_x0000_t202" style="position:absolute;left:36578;top:32825;width:19431;height:6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87A49" w:rsidRPr="00E0174C" w:rsidRDefault="00D87A49" w:rsidP="00E0174C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Внесение сведений об объекте адресации в ФИАС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bCs/>
        </w:rPr>
      </w:pPr>
    </w:p>
    <w:p w:rsidR="00D87A49" w:rsidRPr="00150157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lang w:val="ru-RU"/>
        </w:rPr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D87A49" w:rsidRPr="00620DD3" w:rsidRDefault="00D87A49" w:rsidP="00620DD3">
      <w:pPr>
        <w:ind w:firstLine="360"/>
      </w:pPr>
    </w:p>
    <w:p w:rsidR="00D87A49" w:rsidRPr="00620DD3" w:rsidRDefault="00D87A49" w:rsidP="00620D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  <w:outlineLvl w:val="2"/>
        <w:rPr>
          <w:spacing w:val="-6"/>
          <w:lang w:val="ru-RU"/>
        </w:rPr>
      </w:pPr>
      <w:r w:rsidRPr="00620DD3">
        <w:rPr>
          <w:spacing w:val="-6"/>
          <w:lang w:val="ru-RU"/>
        </w:rPr>
        <w:t>Приложение №</w:t>
      </w:r>
      <w:bookmarkEnd w:id="2"/>
      <w:r w:rsidRPr="00620DD3">
        <w:rPr>
          <w:spacing w:val="-6"/>
          <w:lang w:val="ru-RU"/>
        </w:rPr>
        <w:t>2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  <w:rPr>
          <w:spacing w:val="-6"/>
          <w:lang w:val="ru-RU"/>
        </w:rPr>
      </w:pPr>
      <w:r w:rsidRPr="00620DD3">
        <w:rPr>
          <w:spacing w:val="-6"/>
          <w:lang w:val="ru-RU"/>
        </w:rPr>
        <w:t>к Административному регламенту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lang w:val="ru-RU"/>
        </w:rPr>
      </w:pPr>
    </w:p>
    <w:p w:rsidR="00D87A49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lang w:val="ru-RU"/>
        </w:rPr>
      </w:pPr>
      <w:r w:rsidRPr="00620DD3">
        <w:rPr>
          <w:lang w:val="ru-RU"/>
        </w:rPr>
        <w:lastRenderedPageBreak/>
        <w:t xml:space="preserve">Главе </w:t>
      </w:r>
      <w:r>
        <w:rPr>
          <w:lang w:val="ru-RU"/>
        </w:rPr>
        <w:t xml:space="preserve">Ачинеровского сельского </w:t>
      </w:r>
    </w:p>
    <w:p w:rsidR="00D87A49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D87A49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lang w:val="ru-RU"/>
        </w:rPr>
      </w:pPr>
      <w:r>
        <w:rPr>
          <w:lang w:val="ru-RU"/>
        </w:rPr>
        <w:t>Республики Калмыкия (ахлачи)</w:t>
      </w:r>
    </w:p>
    <w:p w:rsidR="00D87A49" w:rsidRPr="00620DD3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lang w:val="ru-RU"/>
        </w:rPr>
      </w:pPr>
      <w:r>
        <w:rPr>
          <w:lang w:val="ru-RU"/>
        </w:rPr>
        <w:t xml:space="preserve">  </w:t>
      </w:r>
      <w:r w:rsidRPr="00620DD3">
        <w:rPr>
          <w:lang w:val="ru-RU"/>
        </w:rPr>
        <w:t>от _</w:t>
      </w:r>
      <w:r>
        <w:rPr>
          <w:lang w:val="ru-RU"/>
        </w:rPr>
        <w:t>________________________________</w:t>
      </w:r>
    </w:p>
    <w:p w:rsidR="00D87A49" w:rsidRPr="001408AF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center"/>
        <w:rPr>
          <w:noProof/>
          <w:vertAlign w:val="superscript"/>
          <w:lang w:val="ru-RU"/>
        </w:rPr>
      </w:pPr>
      <w:r>
        <w:rPr>
          <w:noProof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Pr="001408AF">
        <w:rPr>
          <w:noProof/>
          <w:vertAlign w:val="superscript"/>
          <w:lang w:val="ru-RU"/>
        </w:rPr>
        <w:t>(</w:t>
      </w:r>
      <w:r w:rsidRPr="001408AF">
        <w:rPr>
          <w:vertAlign w:val="superscript"/>
          <w:lang w:val="ru-RU"/>
        </w:rPr>
        <w:t>фамилия, имя, отчество</w:t>
      </w:r>
      <w:r w:rsidRPr="001408AF">
        <w:rPr>
          <w:noProof/>
          <w:vertAlign w:val="superscript"/>
          <w:lang w:val="ru-RU"/>
        </w:rPr>
        <w:t>)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b/>
          <w:bCs/>
          <w:lang w:val="ru-RU"/>
        </w:rPr>
      </w:pPr>
      <w:r>
        <w:rPr>
          <w:lang w:val="ru-RU"/>
        </w:rPr>
        <w:t>_____________</w:t>
      </w:r>
      <w:r w:rsidRPr="00620DD3">
        <w:rPr>
          <w:lang w:val="ru-RU"/>
        </w:rPr>
        <w:t>_</w:t>
      </w:r>
      <w:r>
        <w:rPr>
          <w:lang w:val="ru-RU"/>
        </w:rPr>
        <w:t>____</w:t>
      </w:r>
      <w:r w:rsidRPr="00620DD3">
        <w:rPr>
          <w:lang w:val="ru-RU"/>
        </w:rPr>
        <w:t>_____________</w:t>
      </w:r>
      <w:r>
        <w:rPr>
          <w:lang w:val="ru-RU"/>
        </w:rPr>
        <w:t>_</w:t>
      </w:r>
      <w:r w:rsidRPr="00620DD3">
        <w:rPr>
          <w:lang w:val="ru-RU"/>
        </w:rPr>
        <w:t>____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b/>
          <w:bCs/>
          <w:lang w:val="ru-RU"/>
        </w:rPr>
      </w:pPr>
      <w:r w:rsidRPr="00620DD3">
        <w:rPr>
          <w:lang w:val="ru-RU"/>
        </w:rPr>
        <w:t>__________________</w:t>
      </w:r>
      <w:r>
        <w:rPr>
          <w:lang w:val="ru-RU"/>
        </w:rPr>
        <w:t>_</w:t>
      </w:r>
      <w:r w:rsidRPr="00620DD3">
        <w:rPr>
          <w:lang w:val="ru-RU"/>
        </w:rPr>
        <w:t>________</w:t>
      </w:r>
      <w:r>
        <w:rPr>
          <w:lang w:val="ru-RU"/>
        </w:rPr>
        <w:t>_____</w:t>
      </w:r>
      <w:r w:rsidRPr="00620DD3">
        <w:rPr>
          <w:lang w:val="ru-RU"/>
        </w:rPr>
        <w:t>____</w:t>
      </w:r>
    </w:p>
    <w:p w:rsidR="00D87A49" w:rsidRPr="001408AF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center"/>
        <w:rPr>
          <w:noProof/>
          <w:vertAlign w:val="superscript"/>
          <w:lang w:val="ru-RU"/>
        </w:rPr>
      </w:pPr>
      <w:r>
        <w:rPr>
          <w:noProof/>
          <w:vertAlign w:val="superscript"/>
          <w:lang w:val="ru-RU"/>
        </w:rPr>
        <w:t xml:space="preserve">                                                                                                                        </w:t>
      </w:r>
      <w:r w:rsidRPr="001408AF">
        <w:rPr>
          <w:noProof/>
          <w:vertAlign w:val="superscript"/>
          <w:lang w:val="ru-RU"/>
        </w:rPr>
        <w:t>(место жительства)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b/>
          <w:bCs/>
          <w:lang w:val="ru-RU"/>
        </w:rPr>
      </w:pPr>
      <w:r w:rsidRPr="00620DD3">
        <w:rPr>
          <w:lang w:val="ru-RU"/>
        </w:rPr>
        <w:t>___________</w:t>
      </w:r>
      <w:r>
        <w:rPr>
          <w:lang w:val="ru-RU"/>
        </w:rPr>
        <w:t>____</w:t>
      </w:r>
      <w:r w:rsidRPr="00620DD3">
        <w:rPr>
          <w:lang w:val="ru-RU"/>
        </w:rPr>
        <w:t>____________________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b/>
          <w:bCs/>
          <w:lang w:val="ru-RU"/>
        </w:rPr>
      </w:pPr>
      <w:r w:rsidRPr="00620DD3">
        <w:rPr>
          <w:lang w:val="ru-RU"/>
        </w:rPr>
        <w:t>___________________________________</w:t>
      </w:r>
    </w:p>
    <w:p w:rsidR="00D87A49" w:rsidRPr="001408AF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vertAlign w:val="superscript"/>
          <w:lang w:val="ru-RU"/>
        </w:rPr>
      </w:pPr>
      <w:r w:rsidRPr="001408AF">
        <w:rPr>
          <w:vertAlign w:val="superscript"/>
          <w:lang w:val="ru-RU"/>
        </w:rPr>
        <w:t xml:space="preserve">реквизиты документа, удостоверяющего личность заявителя 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right"/>
        <w:rPr>
          <w:b/>
          <w:bCs/>
          <w:lang w:val="ru-RU"/>
        </w:rPr>
      </w:pPr>
      <w:r w:rsidRPr="00620DD3">
        <w:rPr>
          <w:lang w:val="ru-RU"/>
        </w:rPr>
        <w:t>___________________________________</w:t>
      </w:r>
    </w:p>
    <w:p w:rsidR="00D87A49" w:rsidRPr="001408AF" w:rsidRDefault="00D87A49" w:rsidP="0014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60"/>
        <w:jc w:val="center"/>
        <w:rPr>
          <w:b/>
          <w:bCs/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</w:t>
      </w:r>
      <w:r w:rsidRPr="001408AF">
        <w:rPr>
          <w:vertAlign w:val="superscript"/>
          <w:lang w:val="ru-RU"/>
        </w:rPr>
        <w:t>электронный адрес (при наличии)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  <w:lang w:val="ru-RU"/>
        </w:rPr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lang w:val="ru-RU"/>
        </w:rPr>
      </w:pPr>
      <w:r w:rsidRPr="00620DD3">
        <w:rPr>
          <w:lang w:val="ru-RU"/>
        </w:rPr>
        <w:t>ЗАЯВЛЕНИЕ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lang w:val="ru-RU"/>
        </w:rPr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ru-RU"/>
        </w:rPr>
      </w:pPr>
      <w:r w:rsidRPr="00620DD3">
        <w:rPr>
          <w:lang w:val="ru-RU"/>
        </w:rPr>
        <w:t>Прошу присвоить почтовый адрес новому объекту (объекту капитального строительства и земельному участку)</w:t>
      </w:r>
      <w:r w:rsidRPr="00620DD3">
        <w:rPr>
          <w:color w:val="FF0000"/>
          <w:lang w:val="ru-RU"/>
        </w:rPr>
        <w:t xml:space="preserve"> </w:t>
      </w:r>
      <w:r w:rsidRPr="00620DD3">
        <w:rPr>
          <w:lang w:val="ru-RU"/>
        </w:rPr>
        <w:t>(подтвердить или изменить почтовый адрес существующих объектов) ____________________________________ _____________________________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0"/>
        <w:rPr>
          <w:lang w:val="ru-RU"/>
        </w:rPr>
      </w:pPr>
      <w:r w:rsidRPr="00620DD3">
        <w:rPr>
          <w:lang w:val="ru-RU"/>
        </w:rPr>
        <w:t xml:space="preserve">Информацию следует выдать ____________________________________                                                   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0"/>
        <w:rPr>
          <w:lang w:val="ru-RU"/>
        </w:rPr>
      </w:pPr>
      <w:r w:rsidRPr="00620DD3">
        <w:rPr>
          <w:lang w:val="ru-RU"/>
        </w:rPr>
        <w:t xml:space="preserve">                                    (на руки, отправить по почте, отправить на электронный адрес отметить нужное).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ru-RU"/>
        </w:rPr>
      </w:pPr>
      <w:r w:rsidRPr="00620DD3">
        <w:rPr>
          <w:lang w:val="ru-RU"/>
        </w:rPr>
        <w:t>Физическое лицо (представитель физического лица) в соответствии с Федеральным законом от 27 июля 2006 года № 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ru-RU"/>
        </w:rPr>
      </w:pPr>
    </w:p>
    <w:p w:rsidR="00D87A49" w:rsidRPr="00620DD3" w:rsidRDefault="00D87A49" w:rsidP="006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lang w:val="ru-RU"/>
        </w:rPr>
      </w:pPr>
      <w:r w:rsidRPr="00620DD3">
        <w:rPr>
          <w:lang w:val="ru-RU"/>
        </w:rPr>
        <w:t>Подпись заявителя (представителя по доверенности от _________ г. №</w:t>
      </w:r>
      <w:r w:rsidRPr="00620DD3">
        <w:t> </w:t>
      </w:r>
      <w:r w:rsidRPr="00620DD3">
        <w:rPr>
          <w:lang w:val="ru-RU"/>
        </w:rPr>
        <w:t xml:space="preserve">___)            </w:t>
      </w:r>
    </w:p>
    <w:p w:rsidR="00D87A49" w:rsidRPr="00620DD3" w:rsidRDefault="00D87A49" w:rsidP="00620DD3">
      <w:pPr>
        <w:tabs>
          <w:tab w:val="left" w:pos="3200"/>
          <w:tab w:val="left" w:pos="6520"/>
        </w:tabs>
        <w:rPr>
          <w:lang w:val="ru-RU"/>
        </w:rPr>
      </w:pPr>
      <w:r w:rsidRPr="00620DD3">
        <w:rPr>
          <w:lang w:val="ru-RU"/>
        </w:rPr>
        <w:t xml:space="preserve">                                                </w:t>
      </w:r>
      <w:r w:rsidRPr="00620DD3">
        <w:t>_____________________</w:t>
      </w:r>
    </w:p>
    <w:p w:rsidR="00D87A49" w:rsidRPr="00620DD3" w:rsidRDefault="00D87A49" w:rsidP="000C773D">
      <w:pPr>
        <w:tabs>
          <w:tab w:val="left" w:pos="3200"/>
          <w:tab w:val="left" w:pos="6520"/>
        </w:tabs>
        <w:rPr>
          <w:lang w:val="ru-RU"/>
        </w:rPr>
      </w:pPr>
    </w:p>
    <w:p w:rsidR="00D87A49" w:rsidRPr="00620DD3" w:rsidRDefault="00D87A49" w:rsidP="000C773D">
      <w:pPr>
        <w:tabs>
          <w:tab w:val="left" w:pos="3200"/>
          <w:tab w:val="left" w:pos="6520"/>
        </w:tabs>
        <w:rPr>
          <w:lang w:val="ru-RU"/>
        </w:rPr>
      </w:pPr>
    </w:p>
    <w:p w:rsidR="00D87A49" w:rsidRPr="00620DD3" w:rsidRDefault="00D87A49" w:rsidP="000C773D">
      <w:pPr>
        <w:tabs>
          <w:tab w:val="left" w:pos="3200"/>
          <w:tab w:val="left" w:pos="6520"/>
        </w:tabs>
        <w:rPr>
          <w:lang w:val="ru-RU"/>
        </w:rPr>
      </w:pPr>
    </w:p>
    <w:p w:rsidR="00D87A49" w:rsidRPr="00620DD3" w:rsidRDefault="00D87A49" w:rsidP="000C773D">
      <w:pPr>
        <w:tabs>
          <w:tab w:val="left" w:pos="3200"/>
          <w:tab w:val="left" w:pos="6520"/>
        </w:tabs>
        <w:rPr>
          <w:lang w:val="ru-RU"/>
        </w:rPr>
      </w:pPr>
    </w:p>
    <w:sectPr w:rsidR="00D87A49" w:rsidRPr="00620DD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D6"/>
    <w:multiLevelType w:val="hybridMultilevel"/>
    <w:tmpl w:val="48C415A4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59F386A"/>
    <w:multiLevelType w:val="hybridMultilevel"/>
    <w:tmpl w:val="F8D242A2"/>
    <w:lvl w:ilvl="0" w:tplc="8548C3D4">
      <w:start w:val="6"/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F425D"/>
    <w:multiLevelType w:val="hybridMultilevel"/>
    <w:tmpl w:val="658E86F6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3453E2"/>
    <w:multiLevelType w:val="hybridMultilevel"/>
    <w:tmpl w:val="7A9E905E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FA6571"/>
    <w:multiLevelType w:val="hybridMultilevel"/>
    <w:tmpl w:val="B8BC7DE0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AA159C3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783472"/>
    <w:multiLevelType w:val="hybridMultilevel"/>
    <w:tmpl w:val="73CE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B1F8D"/>
    <w:multiLevelType w:val="hybridMultilevel"/>
    <w:tmpl w:val="27E28BBC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06"/>
    <w:rsid w:val="0000323F"/>
    <w:rsid w:val="000543EE"/>
    <w:rsid w:val="00060B08"/>
    <w:rsid w:val="0007480A"/>
    <w:rsid w:val="00074D57"/>
    <w:rsid w:val="00075CCB"/>
    <w:rsid w:val="00084BC4"/>
    <w:rsid w:val="000C3739"/>
    <w:rsid w:val="000C773D"/>
    <w:rsid w:val="000E78EE"/>
    <w:rsid w:val="001257A1"/>
    <w:rsid w:val="00131CD2"/>
    <w:rsid w:val="001408AF"/>
    <w:rsid w:val="00150157"/>
    <w:rsid w:val="00173C41"/>
    <w:rsid w:val="001843B6"/>
    <w:rsid w:val="001D0354"/>
    <w:rsid w:val="002306E1"/>
    <w:rsid w:val="002474F4"/>
    <w:rsid w:val="002948D4"/>
    <w:rsid w:val="00296138"/>
    <w:rsid w:val="002B017F"/>
    <w:rsid w:val="002C0B9E"/>
    <w:rsid w:val="002C1C07"/>
    <w:rsid w:val="002C1D5B"/>
    <w:rsid w:val="002C732D"/>
    <w:rsid w:val="002D5389"/>
    <w:rsid w:val="002E6491"/>
    <w:rsid w:val="002F1548"/>
    <w:rsid w:val="002F5D0B"/>
    <w:rsid w:val="00303BA1"/>
    <w:rsid w:val="0031120A"/>
    <w:rsid w:val="00314952"/>
    <w:rsid w:val="00343BA5"/>
    <w:rsid w:val="00366698"/>
    <w:rsid w:val="00394D6A"/>
    <w:rsid w:val="003D560C"/>
    <w:rsid w:val="003F38BD"/>
    <w:rsid w:val="00413850"/>
    <w:rsid w:val="004A214F"/>
    <w:rsid w:val="004E365C"/>
    <w:rsid w:val="00540E74"/>
    <w:rsid w:val="00545D83"/>
    <w:rsid w:val="005463C7"/>
    <w:rsid w:val="005476D8"/>
    <w:rsid w:val="00574AF2"/>
    <w:rsid w:val="00590EF3"/>
    <w:rsid w:val="00601518"/>
    <w:rsid w:val="006205E9"/>
    <w:rsid w:val="00620DD3"/>
    <w:rsid w:val="00664D4F"/>
    <w:rsid w:val="006B2315"/>
    <w:rsid w:val="006B7DA8"/>
    <w:rsid w:val="006C0550"/>
    <w:rsid w:val="006E08E1"/>
    <w:rsid w:val="006E2FF3"/>
    <w:rsid w:val="00701D67"/>
    <w:rsid w:val="007207E8"/>
    <w:rsid w:val="00750D0E"/>
    <w:rsid w:val="0077401E"/>
    <w:rsid w:val="007A42B5"/>
    <w:rsid w:val="00811439"/>
    <w:rsid w:val="00826087"/>
    <w:rsid w:val="00827D7A"/>
    <w:rsid w:val="00870132"/>
    <w:rsid w:val="008908E5"/>
    <w:rsid w:val="008A67D5"/>
    <w:rsid w:val="008B4EE1"/>
    <w:rsid w:val="008D28C8"/>
    <w:rsid w:val="008E1CAC"/>
    <w:rsid w:val="008E5F9D"/>
    <w:rsid w:val="0092021F"/>
    <w:rsid w:val="00922680"/>
    <w:rsid w:val="00987A19"/>
    <w:rsid w:val="009A3EB0"/>
    <w:rsid w:val="009B0A87"/>
    <w:rsid w:val="009B7009"/>
    <w:rsid w:val="009C76C1"/>
    <w:rsid w:val="009F01FC"/>
    <w:rsid w:val="00A10A06"/>
    <w:rsid w:val="00A47B6D"/>
    <w:rsid w:val="00A631E5"/>
    <w:rsid w:val="00A64536"/>
    <w:rsid w:val="00A8536E"/>
    <w:rsid w:val="00AB76DD"/>
    <w:rsid w:val="00AD11AC"/>
    <w:rsid w:val="00B0074A"/>
    <w:rsid w:val="00B0468A"/>
    <w:rsid w:val="00B17E35"/>
    <w:rsid w:val="00B36639"/>
    <w:rsid w:val="00B40829"/>
    <w:rsid w:val="00B62A81"/>
    <w:rsid w:val="00B92375"/>
    <w:rsid w:val="00B940F4"/>
    <w:rsid w:val="00BC1293"/>
    <w:rsid w:val="00BE0901"/>
    <w:rsid w:val="00C00B3A"/>
    <w:rsid w:val="00C51105"/>
    <w:rsid w:val="00C939CF"/>
    <w:rsid w:val="00CB52E7"/>
    <w:rsid w:val="00CC4E41"/>
    <w:rsid w:val="00CD2EF0"/>
    <w:rsid w:val="00CD57A7"/>
    <w:rsid w:val="00CF551E"/>
    <w:rsid w:val="00D16985"/>
    <w:rsid w:val="00D31CB5"/>
    <w:rsid w:val="00D34B99"/>
    <w:rsid w:val="00D87A49"/>
    <w:rsid w:val="00DB3E8D"/>
    <w:rsid w:val="00DC4D7E"/>
    <w:rsid w:val="00DD7B11"/>
    <w:rsid w:val="00E0174C"/>
    <w:rsid w:val="00E1444E"/>
    <w:rsid w:val="00E2303A"/>
    <w:rsid w:val="00E43584"/>
    <w:rsid w:val="00E4509C"/>
    <w:rsid w:val="00E87A04"/>
    <w:rsid w:val="00E91236"/>
    <w:rsid w:val="00EA6E28"/>
    <w:rsid w:val="00EA728F"/>
    <w:rsid w:val="00EB58E4"/>
    <w:rsid w:val="00F06E86"/>
    <w:rsid w:val="00FB3DF8"/>
    <w:rsid w:val="00FE401F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A06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rsid w:val="002948D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948D4"/>
    <w:pPr>
      <w:tabs>
        <w:tab w:val="center" w:pos="4153"/>
        <w:tab w:val="right" w:pos="8306"/>
      </w:tabs>
      <w:jc w:val="both"/>
    </w:pPr>
    <w:rPr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948D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43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3584"/>
    <w:rPr>
      <w:rFonts w:ascii="Tahoma" w:hAnsi="Tahoma" w:cs="Tahoma"/>
      <w:sz w:val="16"/>
      <w:szCs w:val="16"/>
      <w:lang w:val="en-US"/>
    </w:rPr>
  </w:style>
  <w:style w:type="paragraph" w:customStyle="1" w:styleId="a9">
    <w:name w:val="Содержимое таблицы"/>
    <w:basedOn w:val="a"/>
    <w:uiPriority w:val="99"/>
    <w:rsid w:val="00620DD3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val="ru-RU" w:eastAsia="ru-RU"/>
    </w:rPr>
  </w:style>
  <w:style w:type="paragraph" w:customStyle="1" w:styleId="ConsPlusNormal">
    <w:name w:val="ConsPlusNormal"/>
    <w:uiPriority w:val="99"/>
    <w:rsid w:val="00EA7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A06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rsid w:val="002948D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948D4"/>
    <w:pPr>
      <w:tabs>
        <w:tab w:val="center" w:pos="4153"/>
        <w:tab w:val="right" w:pos="8306"/>
      </w:tabs>
      <w:jc w:val="both"/>
    </w:pPr>
    <w:rPr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948D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43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3584"/>
    <w:rPr>
      <w:rFonts w:ascii="Tahoma" w:hAnsi="Tahoma" w:cs="Tahoma"/>
      <w:sz w:val="16"/>
      <w:szCs w:val="16"/>
      <w:lang w:val="en-US"/>
    </w:rPr>
  </w:style>
  <w:style w:type="paragraph" w:customStyle="1" w:styleId="a9">
    <w:name w:val="Содержимое таблицы"/>
    <w:basedOn w:val="a"/>
    <w:uiPriority w:val="99"/>
    <w:rsid w:val="00620DD3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val="ru-RU" w:eastAsia="ru-RU"/>
    </w:rPr>
  </w:style>
  <w:style w:type="paragraph" w:customStyle="1" w:styleId="ConsPlusNormal">
    <w:name w:val="ConsPlusNormal"/>
    <w:uiPriority w:val="99"/>
    <w:rsid w:val="00EA7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Nika Nika</cp:lastModifiedBy>
  <cp:revision>2</cp:revision>
  <cp:lastPrinted>2017-10-23T13:34:00Z</cp:lastPrinted>
  <dcterms:created xsi:type="dcterms:W3CDTF">2017-10-24T10:40:00Z</dcterms:created>
  <dcterms:modified xsi:type="dcterms:W3CDTF">2017-10-24T10:40:00Z</dcterms:modified>
</cp:coreProperties>
</file>