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к  Постановлению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        от 24.05.2012 г. № 16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предоставления муниципальной услуги "Принятие решения о переводе или отказе жилого помещения в  нежилое помещение и нежилого помещения в жилое помещение"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1.1. Административный регламент (далее - Регламент) предоставления муниципальной услуги "Принятие решения о переводе или отказе жилого помещения в нежилое помещение и нежилого помещения в жилое помещение" (далее - муниципальная услуга)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предоставлении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1.2. Муниципальная услуга предоставляется администрацией Ачинеровского сельского муници-пального образования.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 необходимо обращение заявителя в: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администрацию Ачинеровского сельского муниципального образования для согласования проекта переустройства и (или) перепланировки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организации, осуществляющие технический учет и техническую инвентаризацию объектов недвижимости, для получения плана переводимого помещения с его техническим описанием (в случае, если переводимое помещение является жилым, технического паспорта такого помещения) и  плана дома, в котором находится переводимое помещение.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1.3. Перечень правовых актов, непосредственно регулирующих предоставление муниципальной услуги: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303A6">
          <w:rPr>
            <w:rFonts w:ascii="Times New Roman" w:hAnsi="Times New Roman"/>
            <w:sz w:val="24"/>
            <w:szCs w:val="24"/>
          </w:rPr>
          <w:t>2004 г</w:t>
        </w:r>
      </w:smartTag>
      <w:r w:rsidRPr="00B303A6">
        <w:rPr>
          <w:rFonts w:ascii="Times New Roman" w:hAnsi="Times New Roman"/>
          <w:sz w:val="24"/>
          <w:szCs w:val="24"/>
        </w:rPr>
        <w:t>. N 188-ФЗ.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-Федеральный закон от 21 июля </w:t>
      </w:r>
      <w:smartTag w:uri="urn:schemas-microsoft-com:office:smarttags" w:element="metricconverter">
        <w:smartTagPr>
          <w:attr w:name="ProductID" w:val="1997 г"/>
        </w:smartTagPr>
        <w:r w:rsidRPr="00B303A6">
          <w:rPr>
            <w:rFonts w:ascii="Times New Roman" w:hAnsi="Times New Roman"/>
            <w:sz w:val="24"/>
            <w:szCs w:val="24"/>
          </w:rPr>
          <w:t>1997 г</w:t>
        </w:r>
      </w:smartTag>
      <w:r w:rsidRPr="00B303A6">
        <w:rPr>
          <w:rFonts w:ascii="Times New Roman" w:hAnsi="Times New Roman"/>
          <w:sz w:val="24"/>
          <w:szCs w:val="24"/>
        </w:rPr>
        <w:t>. N 122-ФЗ "О государственной регистрации прав на недвижимое имущество и сделок с ним".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Федеральный закон от 24 июля </w:t>
      </w:r>
      <w:smartTag w:uri="urn:schemas-microsoft-com:office:smarttags" w:element="metricconverter">
        <w:smartTagPr>
          <w:attr w:name="ProductID" w:val="2007 г"/>
        </w:smartTagPr>
        <w:r w:rsidRPr="00B303A6">
          <w:rPr>
            <w:rFonts w:ascii="Times New Roman" w:hAnsi="Times New Roman"/>
            <w:sz w:val="24"/>
            <w:szCs w:val="24"/>
          </w:rPr>
          <w:t>2007 г</w:t>
        </w:r>
      </w:smartTag>
      <w:r w:rsidRPr="00B303A6">
        <w:rPr>
          <w:rFonts w:ascii="Times New Roman" w:hAnsi="Times New Roman"/>
          <w:sz w:val="24"/>
          <w:szCs w:val="24"/>
        </w:rPr>
        <w:t>. N 221-ФЗ "О государственном кадастре недвижимости".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- постановление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B303A6">
          <w:rPr>
            <w:rFonts w:ascii="Times New Roman" w:hAnsi="Times New Roman"/>
            <w:sz w:val="24"/>
            <w:szCs w:val="24"/>
          </w:rPr>
          <w:t>2005 г</w:t>
        </w:r>
      </w:smartTag>
      <w:r w:rsidRPr="00B303A6">
        <w:rPr>
          <w:rFonts w:ascii="Times New Roman" w:hAnsi="Times New Roman"/>
          <w:sz w:val="24"/>
          <w:szCs w:val="24"/>
        </w:rPr>
        <w:t>. N 502 "Об утверждении формы уведомления о переводе (отказе в переводе) жилого (нежилого) помещения в нежилое (жилое) помещение".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1.4. Описание результатов предоставления муниципальной услуги.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 (далее - Уведомление).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1.5. Описание заявителей на получение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Заявителем на получение муниципальной услуги (далее - Заявитель) является собственник переводимого помещения или уполномоченное им лицо.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Заявителем на перевод помещения, находящегося в собственности администрации Ачинеровского сельского муниципального образования, выступает администрация Артезианского сельского муниципального образования, на территории которого находится помещение.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2. Требования к порядку предоставления муниципальной услуги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 Порядок информирования о правилах предоставления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2.1.1. Информация о месте нахождения и графике работы исполнителя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359243, РК, Черноземельский район, пос. Ачинеры, ул. В.И.Ленина, 11.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Телефон для справок: 9-61-10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Выходные дни: суббота, воскресенье.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2.1.2. Информация о графике приема документов специалистами администрации в предоставлении муниципальной услуги: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0"/>
        <w:gridCol w:w="4785"/>
      </w:tblGrid>
      <w:tr w:rsidR="002337A5" w:rsidRPr="00B303A6" w:rsidTr="005402B4">
        <w:trPr>
          <w:trHeight w:val="540"/>
        </w:trPr>
        <w:tc>
          <w:tcPr>
            <w:tcW w:w="4530" w:type="dxa"/>
          </w:tcPr>
          <w:p w:rsidR="002337A5" w:rsidRPr="00B303A6" w:rsidRDefault="002337A5" w:rsidP="005402B4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785" w:type="dxa"/>
          </w:tcPr>
          <w:p w:rsidR="002337A5" w:rsidRPr="00B303A6" w:rsidRDefault="002337A5" w:rsidP="0054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2337A5" w:rsidRPr="00B303A6" w:rsidTr="005402B4">
        <w:trPr>
          <w:trHeight w:val="540"/>
        </w:trPr>
        <w:tc>
          <w:tcPr>
            <w:tcW w:w="4530" w:type="dxa"/>
          </w:tcPr>
          <w:p w:rsidR="002337A5" w:rsidRPr="00B303A6" w:rsidRDefault="002337A5" w:rsidP="005402B4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785" w:type="dxa"/>
          </w:tcPr>
          <w:p w:rsidR="002337A5" w:rsidRPr="00B303A6" w:rsidRDefault="002337A5" w:rsidP="0054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2337A5" w:rsidRPr="00B303A6" w:rsidTr="005402B4">
        <w:trPr>
          <w:trHeight w:val="525"/>
        </w:trPr>
        <w:tc>
          <w:tcPr>
            <w:tcW w:w="4530" w:type="dxa"/>
          </w:tcPr>
          <w:p w:rsidR="002337A5" w:rsidRPr="00B303A6" w:rsidRDefault="002337A5" w:rsidP="005402B4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785" w:type="dxa"/>
          </w:tcPr>
          <w:p w:rsidR="002337A5" w:rsidRPr="00B303A6" w:rsidRDefault="002337A5" w:rsidP="0054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2337A5" w:rsidRPr="00B303A6" w:rsidTr="005402B4">
        <w:trPr>
          <w:trHeight w:val="525"/>
        </w:trPr>
        <w:tc>
          <w:tcPr>
            <w:tcW w:w="4530" w:type="dxa"/>
          </w:tcPr>
          <w:p w:rsidR="002337A5" w:rsidRPr="00B303A6" w:rsidRDefault="002337A5" w:rsidP="005402B4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785" w:type="dxa"/>
          </w:tcPr>
          <w:p w:rsidR="002337A5" w:rsidRPr="00B303A6" w:rsidRDefault="002337A5" w:rsidP="0054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  <w:tr w:rsidR="002337A5" w:rsidRPr="00B303A6" w:rsidTr="005402B4">
        <w:trPr>
          <w:trHeight w:val="480"/>
        </w:trPr>
        <w:tc>
          <w:tcPr>
            <w:tcW w:w="4530" w:type="dxa"/>
          </w:tcPr>
          <w:p w:rsidR="002337A5" w:rsidRPr="00B303A6" w:rsidRDefault="002337A5" w:rsidP="005402B4">
            <w:pPr>
              <w:ind w:left="-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785" w:type="dxa"/>
          </w:tcPr>
          <w:p w:rsidR="002337A5" w:rsidRPr="00B303A6" w:rsidRDefault="002337A5" w:rsidP="005402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3A6">
              <w:rPr>
                <w:rFonts w:ascii="Times New Roman" w:hAnsi="Times New Roman"/>
                <w:sz w:val="24"/>
                <w:szCs w:val="24"/>
              </w:rPr>
              <w:t>09.00-18.00 (перерыв 13.00-14.00)</w:t>
            </w:r>
          </w:p>
        </w:tc>
      </w:tr>
    </w:tbl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Выходные дни: суббота, воскресенье.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2.1.3. 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информирования, в устной и письменной форме.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2.1.4. Индивидуальное устное информирование о процедуре предоставления муниципальной услуги осуществляется специалистами администрации при обращении заинтересованных лиц лично или по телефону.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Время ожидания заинтересованного лица при индивидуальном устном информировании не должно превышать 15 минут.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Продолжительность индивидуального устного информирования каждого заявителя составляет не более 10 минут.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2.1.5. Письменные обращения заинтересованных лиц о порядке предоставления муниципальной услуги рассматриваются специалистами администрации с учетом времени подготовки ответа заявителю в срок, не превышающий 30 дней с момента регистрации обращения,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303A6">
          <w:rPr>
            <w:rFonts w:ascii="Times New Roman" w:hAnsi="Times New Roman"/>
            <w:sz w:val="24"/>
            <w:szCs w:val="24"/>
          </w:rPr>
          <w:t>2006 г</w:t>
        </w:r>
      </w:smartTag>
      <w:r w:rsidRPr="00B303A6">
        <w:rPr>
          <w:rFonts w:ascii="Times New Roman" w:hAnsi="Times New Roman"/>
          <w:sz w:val="24"/>
          <w:szCs w:val="24"/>
        </w:rPr>
        <w:t>. N 59-ФЗ "О порядке рассмотрения обращений граждан Российской Федерации".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2.1.6. Публичное письменное информирование осуществляется путем размещения информационных материалов на  информационных стендах администрации, в помещениях структурных подразделений администрации Ачинеровского СМО, содержится следующая информация: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месторасположение, график (режим) работы, номера телефонов, адрес электронной почты администрации Артезианского сельского муниципального образования;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перечень документов, необходимых для получения муниципальной услуги;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основания отказа в предоставлении муниципальной услуги;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образец заполнения заявления.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2.1.7. Информация об административных процедурах предоставления муниципальной услуги должна предоставляться заявителям в установленные сроки, быть четкой, достоверной, полной.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2.2. Сроки предоставления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Решение о переводе или об отказе в переводе помещения принимается не позднее чем через 30 календарных дней со дня регистрации заявления и документов.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Выдача или направление заявителю Уведомления осуществляется не позднее чем через три рабочих дня со дня принятия решения о переводе или об отказе в переводе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2.3. Перечень оснований для отказа в предоставлении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2.3.1. Основанием для отказа в предоставлении муниципальной услуги являются: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несоответствие статуса заявителя пункту 1.5 настоящего Регламента;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исполнение заявления и прилагаемых к нему документов карандашом.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2.3.2. 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 Требования к местам предоставления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2.4.1. Для ожидания приема заинтересованным лицам отводятся места, оборудованные стульями. Количество мест ожидания определяется исходя из фактической нагрузки и возможности их размещения в здании.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2.4.2. Помещение для приема заявителей должно соответствовать Санитарным нормам и правилам пожарной безопасности.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2.4.3. Кабинеты администрации, предоставляющие муниципальную услугу, оборудуются информационными табличками с указанием номеров кабинетов, фамилии, имени, отчества и должности специалистов.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2.4.4.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2.5. Информация о перечне необходимых для предоставления муниципальной услуги документов.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Заявитель представляет в администрацию: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заявление о переводе помещения по форме, указанной в приложении N 1 к настоящему Регламенту, при направлении заявления по почте подпись Заявителя на заявлении должна быть нотариально удостоверена;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план дома, в котором находится переводимое помещение;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Проект должен быть согласован главой администрации Артезианского сельского  муниципального образования в установленном порядке.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При подаче заявления Заявитель предъявляет документ, удостоверяющий личность. В случае, если Заявителем выступает уполномоченное собственником помещения лицо, он предъявляет доверенность на право представлять интересы собственника соответствующего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2.6. Требования к предоставлению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Предоставление муниципальной услуги осуществляется безвозмездно.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3. Административные процедуры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3.1. Последовательность действий при предоставлении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прием и регистрация заявления о переводе помещения и приложенных к нему документов;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рассмотрение документов и принятие решения о переводе помещения или об отказе в переводе помещения;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подготовка Уведомления;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выдача Заявителю Уведомления.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Блок-схема предоставления муниципальной услуги приводится в приложении № 2 к настоящему Регламенту.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 Прием и регистрация заявления о переводе помещения и приложенных к нему документов.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3.2.1. Основанием для начала исполнения административной процедуры является личное обращение Заявителя в администрацию с заявлением о переводе жилого помещения в нежилое помещение или нежилого помещения в жилое помещение либо направление заявления по почте с приложением документов, указанных в п. 2.5 настоящего Регламента.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3.2.2. Ответственным за выполнение данной административной процедуры является специалист администрации (далее - Специалист, ответственный за прием документов).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3.2.3. Прием и регистрация заявления и документов при обращении лично.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Специалист, ответственный за прием документов, проверяет: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статус Заявителя;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оформление заявления по форме, указанной в приложении N 1 к настоящему Регламенту;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нему документах записей, исполненных карандашом.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Если при приеме документов не обнаружены основания для отказа в предоставлении муниципальной услуги, Специалист, ответственный за прием документов, регистрирует заявление в журнале регистрации и выдает Заявителю расписку в получении документов по форме, указанной в приложении № 4 к настоящему Регламенту.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Журнал регистрации должен содержать следующие сведения: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порядковый номер;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дату обращения;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фамилию и инициалы Заявителя;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фамилию и инициалы собственника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Журнал регистрации должен быть пронумерован, прошнурован, скреплен печатью, подписью главы администрации. Нумерация в журнале регистрации ведется последовательно, начиная с первого номера, со сквозной нумерацией.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Все исправления в журнале регистрации должны быть оговорены надписью "Исправленному верить" и подтверждены печатью.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Время выполнения данной процедуры - не более 30 минут.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случае наличия оснований для отказа в предоставлении муниципальной услуги Специалист, ответственный за прием документов, устно уведомляет Заявителя о наличии выявленных обстоятельств, препятствующих приему заявления, и предлагает принять меры по устранению данных обстоятельств.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 требованию Заявителя Специалист, ответственный за прием документов, готовит уведомление об отказе в предоставлении муниципальной услуги с указанием причин отказа. Подписанное главой администрации или уполномоченным им лицом уведомление об отказе вместе с представленными документами направляется Заявителю.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3.2.4. Прием и регистрация заявления и документов от Заявителя по почте.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Специалист, ответственный за прием документов, проверяет: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статус Заявителя;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оформление заявления по форме, указанной в приложении № 1 к настоящему Регламенту;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отсутствие в заявлении и прилагаемых к нему документах записей, исполненных карандашом.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При отсутствии оснований для отказа в предоставлении муниципальной услуги Специалист, ответственный за прием документов, регистрирует заявление в журнале регистрации.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случае наличия оснований для отказа в предоставлении муниципальной услуги, Специалист, ответственный за прием документов, осуществляет подготовку уведомления об отказе в предоставлении муниципальной услуги с указанием причин отказа.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Подписанное уведомление об отказе в предоставлении муниципальной услуги вместе с представленными документами в течение пяти рабочих дней направляется Заявителю по почте по адресу, указанному в заявлении.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 Рассмотрение документов и принятие решения о переводе помещения или об отказе в переводе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3.3.1. Основанием для начала исполнения административной процедуры является факт регистрации заявления в журнале регистрации.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3.3.2. Ответственным за выполнение данной административной процедуры является специалист администрации (далее - Специалист).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3.3.3. Специалист осуществляет проверку представленных документов на: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наличие документов, указанных в п. 2.5 настоящего Регламента;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соблюдение предусмотренных статьей 22 Жилищного кодекса Российской Федерации условий перевода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Отказ в переводе жилого помещения в нежилое помещение или нежилого помещения в жилое помещение допускается в случае: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непредставления определенных пунктом 2.5 настоящего Регламента документов;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представления документов в ненадлежащий орган;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-несоблюдения предусмотренных статьей 22 Жилищного Кодекса Российской Федерации условий перевода помещения;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несоответствия проекта переустройства и (или) перепланировки жилого помещения требованиям законодательства.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При отсутствии оснований для отказа в переводе помещения принимается решение о переводе помещения.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Решение о переводе или об отказе в переводе помещения оформляется постановлением администрации.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Постановление о принятии решения об отказе в переводе помещения должно содержать основания отказа.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3.3.4. Постановление о принятии решения о переводе помещения или об отказе в переводе помещения регистрируется в журнале регистрации постановлений.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 Подготовка Уведомления.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3.4.1. Основанием для начала исполнения административной процедуры является факт издания постановления.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3.4.2. Ответственным за выполнение данной административной процедуры является Специалист.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3.4.3. Специалист осуществляет подготовку Уведомления по форме в соответствии с приложением № 4 к настоящему Регламенту.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Уведомление подписывается главой администрации Ачинеровского СМО.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3.4.4. Уведомление регистрируется в журнале прохождения заявлений о переводе помещения.</w:t>
      </w:r>
    </w:p>
    <w:p w:rsidR="002337A5" w:rsidRPr="00B303A6" w:rsidRDefault="002337A5" w:rsidP="002337A5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3.5. Выдача Заявителю Уведомления.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3.5.1. Основанием для начала исполнения административной процедуры является факт подписания главой администрации Уведомления.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3.5.2. Ответственным за выполнение данной административной процедуры является Специалист.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3.5.3. Специалист выдает или направляет по адресу, указанному в заявлении, Уведомление с приложением постановления о принятом решении.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Способ получения Уведомления указывается Заявителем в заявлении на перевод помещения. При желании Заявителя получить уведомление путем личного вручения Специалист в день подписания Уведомления по телефону извещает об этом Заявителя. Если Заявитель не явился в течение двух рабочих дней, Уведомление направляется заявителю по почте.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Одновременно с выдачей или направлением Уведомления Специалист письменно информирует о принятом решении о переводе помещения или об отказе в переводе помещения собственников помещений, примыкающих к помещению, в отношении которого принято указанное решение.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4.1. Текущий контроль за соблюдением и исполнением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осуществляется  Главой администрации Ачинеровского СМО. Текущий контроль осуществляется путем проверок соблюдения и исполнения специалистами, ответственными за исполнение муниципальной услуги,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4.2. Текущий контроль за соблюдением и исполнением положений настоящего Регламента и иных законодательных и нормативных правовых актов, устанавливающих требования к предоставлению муниципальной услуги, и принятием решений специалистами, участвующими в предоставлении муниципальной услуги, включает в себя проведение проверок, выявление и устранение нарушений прав Заявителя и иных лиц, рассмотрение обращений Заявителей и иных граждан, содержащих жалобы на решения, действия (бездействие) должностных лиц, подготовку ответов на обращения граждан.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Текущий контроль осуществляется постоянно.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4.3. Специалисты, указанные в настоящем Регламенте, несут персональную ответственность за решения и действия (бездействие), принимаемые (осуществляемые) в ходе предоставления муниципальной услуги в соответствии с законодательством Российской Федерации.</w:t>
      </w:r>
    </w:p>
    <w:p w:rsidR="002337A5" w:rsidRPr="00B303A6" w:rsidRDefault="002337A5" w:rsidP="002337A5">
      <w:pPr>
        <w:jc w:val="center"/>
        <w:rPr>
          <w:rFonts w:ascii="Times New Roman" w:hAnsi="Times New Roman"/>
          <w:b/>
          <w:sz w:val="24"/>
          <w:szCs w:val="24"/>
        </w:rPr>
      </w:pPr>
      <w:r w:rsidRPr="00B303A6">
        <w:rPr>
          <w:rFonts w:ascii="Times New Roman" w:hAnsi="Times New Roman"/>
          <w:b/>
          <w:sz w:val="24"/>
          <w:szCs w:val="24"/>
        </w:rPr>
        <w:t>5. 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5.1. Заявитель муниципальной услуги имеет право на обжалование действий (бездействия) и решений, осуществляемых и принимаемых в ходе предоставления муниципальной услуги.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5.2. Жалоба подается в письменном виде на имя Главы администрации Ачинеровского сельского  муниципального образования.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5.3. Рассмотрение поступившей жалобы осуществляется в порядке, определенном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B303A6">
          <w:rPr>
            <w:rFonts w:ascii="Times New Roman" w:hAnsi="Times New Roman"/>
            <w:sz w:val="24"/>
            <w:szCs w:val="24"/>
          </w:rPr>
          <w:t>2006 г</w:t>
        </w:r>
      </w:smartTag>
      <w:r w:rsidRPr="00B303A6">
        <w:rPr>
          <w:rFonts w:ascii="Times New Roman" w:hAnsi="Times New Roman"/>
          <w:sz w:val="24"/>
          <w:szCs w:val="24"/>
        </w:rPr>
        <w:t>. N 59-ФЗ "О порядке рассмотрения обращений граждан Российской Федерации".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2337A5" w:rsidRPr="00B303A6" w:rsidRDefault="002337A5" w:rsidP="002337A5">
      <w:pPr>
        <w:jc w:val="both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5.4. Заявитель вправе обжаловать действия (бездействие) и решения, осуществляемые (принятые) в ходе предоставления муниципальной услуги, в соответствии с законодательством Российской Федерации.</w:t>
      </w: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337A5" w:rsidRPr="00B303A6" w:rsidRDefault="002337A5" w:rsidP="002337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Главе администрации Ачинеровского</w:t>
      </w:r>
    </w:p>
    <w:p w:rsidR="002337A5" w:rsidRPr="00B303A6" w:rsidRDefault="002337A5" w:rsidP="002337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2337A5" w:rsidRPr="00B303A6" w:rsidRDefault="002337A5" w:rsidP="002337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</w:t>
      </w:r>
    </w:p>
    <w:p w:rsidR="002337A5" w:rsidRPr="00B303A6" w:rsidRDefault="002337A5" w:rsidP="002337A5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Заявление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 переводе жилого(нежилого) помещения в нежилое (жилое) помещение (с осуществлением работ по его переустройству и (или) перепланировке)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от___________________________________________________________________________________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_____________________________________________________________________________________Примечание.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Место нахождения жилого помещения: 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 Собственник (и) жилого помещения: ____________________________________ _____________________________________________________________________________________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Прошу осуществить перевод жилого помещения в нежилое помещение с осуществлением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работ по _____________________________________________________________________ жилого помещения, принадлежащего на праве собственности ________________________________________ _____________________________________________________________________________________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согласно прилагаемому проекту (проектной документации) переустройства и (или) перепланировки жилого помещения.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Срок производства ремонтно-строительных работ с ___________ по 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Режим производства ремонтно-строительных работ с ________ по ________ часов в _______ дни.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Нежилое помещение буде использоваться для размещения в нем 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Обязуюсь: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-осуществить ремонтно-строительные работы в соответствии с проектом;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- обеспечить свободный доступ к месту проведения ремонтно-строительных работ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осуществить работы в установленные сроки и с соблюдением согласованного режима проведения работ;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- соблюдать требования пожарной безопасности, санитарно-гигиенические, экологические, иные установленные законодательством требования к использованию нежилых помещений в многоквартирных домах и участвовать в расходах по совместной эксплуатации, текущему и капитальному ремонту всего строения, соразмерно занимаемой площади.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К заявлению прилагаются следующие документы: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1) правоустанавливающие документы____________________________________________________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_____________________________________________________________на _________листах;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2) проект переустройства и (или) перепланировки нежилого помещения на _____ листах;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3) технический паспорт нежилого помещения на листах;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4) план здания в котором находится переводимое нежилое помещение;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5)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листах;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6) иные документы: _____________________________________________________________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(доверенности, выписки из уставов и др.)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Подписи лиц, подавших заявление: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«_____»_________________20____ г. 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«_____» _________________20____г. 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«_____» _________________20____г. _____________________________________________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Документы представлены на приеме «______» ________________20____ г.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 xml:space="preserve"> Входящий номер регистрации заявления «_____» _________________________20____ г.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Выдана расписка в получении документов «_____» ________________________20____г.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№_______________________________________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Расписку получил «______» _______________20____г. __________________________</w:t>
      </w: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Принял заявление _____________________________ ___________________________</w:t>
      </w: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Блок-схема</w:t>
      </w:r>
    </w:p>
    <w:p w:rsidR="002337A5" w:rsidRPr="00B303A6" w:rsidRDefault="002337A5" w:rsidP="002337A5">
      <w:pPr>
        <w:jc w:val="center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муниципальной услуги "Принятие решения о переводе жилого помещения в нежилое помещение и нежилого помещения в жилое помещение"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Форма расписки в получении документов на перевод жилого помещения</w:t>
      </w: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нежилое помещение и нежилого помещения в жилое помещение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РАСПИСКА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 ПОЛУЧЕНИИ ДОКУМЕНТОВ, ПРЕДСТАВЛЕННЫХ ЗАЯВИТЕЛЕМ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Настоящим удостоверяется, что заявитель_________________________________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представил, следующие документы:_____________________________________________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Выдал расписку_____________________________________________________________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(Ф.И.О., подпись лица, получившего документы)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"___" ____________ 20 ___ г.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Уведомление о переводе (отказе в переводе) жилого (нежилого)</w:t>
      </w:r>
    </w:p>
    <w:p w:rsidR="002337A5" w:rsidRPr="00B303A6" w:rsidRDefault="002337A5" w:rsidP="002337A5">
      <w:pPr>
        <w:jc w:val="right"/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помещения в нежилое (жилое) помещение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Кому _________________________________________________________________________________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(фамилия, имя, отчество — для граждан; полное наименование организации — для юридических лиц)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Куда _________________________________________________________________________________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(почтовый индекс и адрес заявителя согласно заявлению о переводе)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УВЕДОМЛЕНИЕ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о переводе (отказе в переводе)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жилого (нежилого) помещения в нежилое (жилое) помещение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 осуществляющего перевод помещения) 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 кв. м, находящегося по адресу: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(наименование городского или сельского поселения)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(наименование улицы, площади, проспекта, бульвара, проезда и т. п.)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дом , корпус (владение, строение) , кв. ,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(ненужное зачеркнуть)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из жилого (нежилого) в нежилое (жилое) в целях использования помещения в качестве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(вид использования помещения в соответствии с заявлением о переводе),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РЕШИЛ ( ):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(наименование акта, дата его принятия и номер)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1. Помещение на основании приложенных к заявлению документов: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а) перевести из жилого (нежилого) в нежилое (жилое) без предварительных условий;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(ненужное зачеркнуть)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б) перевести из жилого (нежилого) в нежилое (жилое) при условии проведения в установленном порядке следующих видов работ: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(перечень работ по переустройству (перепланировке)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помещения или иных необходимых работ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по ремонту, реконструкции, реставрации помещения).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2. Отказать в переводе указанного помещения из жилого (нежилого) в нежилое (жилое) в связи с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(основание(я), установленное частью 1 статьи 24 Жилищного кодекса Российской Федерации)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 xml:space="preserve"> (должность лица, подписавшего уведомление) (подпись) (расшифровка подписи)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 w:rsidRPr="00B303A6">
        <w:rPr>
          <w:rFonts w:ascii="Times New Roman" w:hAnsi="Times New Roman"/>
          <w:sz w:val="24"/>
          <w:szCs w:val="24"/>
        </w:rPr>
        <w:t>«___» ____________ 20__ г.</w:t>
      </w:r>
    </w:p>
    <w:p w:rsidR="002337A5" w:rsidRPr="00B303A6" w:rsidRDefault="002337A5" w:rsidP="002337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П.</w:t>
      </w:r>
      <w:bookmarkStart w:id="0" w:name="_GoBack"/>
      <w:bookmarkEnd w:id="0"/>
    </w:p>
    <w:p w:rsidR="00521661" w:rsidRDefault="00521661"/>
    <w:sectPr w:rsidR="00521661" w:rsidSect="00DB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7A5"/>
    <w:rsid w:val="002337A5"/>
    <w:rsid w:val="00521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A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4010</Words>
  <Characters>22861</Characters>
  <Application>Microsoft Office Word</Application>
  <DocSecurity>0</DocSecurity>
  <Lines>190</Lines>
  <Paragraphs>53</Paragraphs>
  <ScaleCrop>false</ScaleCrop>
  <Company>НЦИТ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2014-11-17T06:03:00Z</dcterms:created>
  <dcterms:modified xsi:type="dcterms:W3CDTF">2014-11-17T06:03:00Z</dcterms:modified>
</cp:coreProperties>
</file>