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8D6" w:rsidRDefault="00B048D6" w:rsidP="00B048D6">
      <w:pPr>
        <w:shd w:val="clear" w:color="auto" w:fill="FFFFFF"/>
        <w:spacing w:line="326" w:lineRule="exact"/>
        <w:ind w:left="2098" w:right="1037" w:hanging="1008"/>
        <w:jc w:val="right"/>
        <w:rPr>
          <w:rFonts w:ascii="Times New Roman" w:hAnsi="Times New Roman" w:cs="Times New Roman"/>
          <w:b/>
          <w:bCs/>
          <w:sz w:val="24"/>
          <w:szCs w:val="24"/>
        </w:rPr>
      </w:pPr>
      <w:r>
        <w:rPr>
          <w:rFonts w:ascii="Times New Roman" w:hAnsi="Times New Roman" w:cs="Times New Roman"/>
          <w:b/>
          <w:bCs/>
          <w:sz w:val="24"/>
          <w:szCs w:val="24"/>
        </w:rPr>
        <w:t xml:space="preserve">приложение </w:t>
      </w:r>
    </w:p>
    <w:p w:rsidR="00B048D6" w:rsidRDefault="00B048D6" w:rsidP="00B048D6">
      <w:pPr>
        <w:shd w:val="clear" w:color="auto" w:fill="FFFFFF"/>
        <w:spacing w:line="326" w:lineRule="exact"/>
        <w:ind w:left="2098" w:right="1037" w:hanging="1008"/>
        <w:jc w:val="right"/>
        <w:rPr>
          <w:rFonts w:ascii="Times New Roman" w:hAnsi="Times New Roman" w:cs="Times New Roman"/>
          <w:b/>
          <w:bCs/>
          <w:sz w:val="24"/>
          <w:szCs w:val="24"/>
        </w:rPr>
      </w:pPr>
      <w:r>
        <w:rPr>
          <w:rFonts w:ascii="Times New Roman" w:hAnsi="Times New Roman" w:cs="Times New Roman"/>
          <w:b/>
          <w:bCs/>
          <w:sz w:val="24"/>
          <w:szCs w:val="24"/>
        </w:rPr>
        <w:t>к постановлению</w:t>
      </w:r>
    </w:p>
    <w:p w:rsidR="00B048D6" w:rsidRDefault="00B048D6" w:rsidP="00B048D6">
      <w:pPr>
        <w:shd w:val="clear" w:color="auto" w:fill="FFFFFF"/>
        <w:spacing w:line="326" w:lineRule="exact"/>
        <w:ind w:left="2098" w:right="1037" w:hanging="1008"/>
        <w:jc w:val="right"/>
        <w:rPr>
          <w:rFonts w:ascii="Times New Roman" w:hAnsi="Times New Roman" w:cs="Times New Roman"/>
          <w:b/>
          <w:bCs/>
          <w:sz w:val="24"/>
          <w:szCs w:val="24"/>
        </w:rPr>
      </w:pPr>
      <w:r>
        <w:rPr>
          <w:rFonts w:ascii="Times New Roman" w:hAnsi="Times New Roman" w:cs="Times New Roman"/>
          <w:b/>
          <w:bCs/>
          <w:sz w:val="24"/>
          <w:szCs w:val="24"/>
        </w:rPr>
        <w:t xml:space="preserve">от 25 мая </w:t>
      </w:r>
      <w:smartTag w:uri="urn:schemas-microsoft-com:office:smarttags" w:element="metricconverter">
        <w:smartTagPr>
          <w:attr w:name="ProductID" w:val="2012 г"/>
        </w:smartTagPr>
        <w:r>
          <w:rPr>
            <w:rFonts w:ascii="Times New Roman" w:hAnsi="Times New Roman" w:cs="Times New Roman"/>
            <w:b/>
            <w:bCs/>
            <w:sz w:val="24"/>
            <w:szCs w:val="24"/>
          </w:rPr>
          <w:t>2012 г</w:t>
        </w:r>
      </w:smartTag>
      <w:r>
        <w:rPr>
          <w:rFonts w:ascii="Times New Roman" w:hAnsi="Times New Roman" w:cs="Times New Roman"/>
          <w:b/>
          <w:bCs/>
          <w:sz w:val="24"/>
          <w:szCs w:val="24"/>
        </w:rPr>
        <w:t>. № 24</w:t>
      </w:r>
    </w:p>
    <w:p w:rsidR="00B048D6" w:rsidRDefault="00B048D6" w:rsidP="00B048D6">
      <w:pPr>
        <w:shd w:val="clear" w:color="auto" w:fill="FFFFFF"/>
        <w:spacing w:line="326" w:lineRule="exact"/>
        <w:ind w:left="2098" w:right="1037" w:hanging="1008"/>
        <w:jc w:val="right"/>
        <w:rPr>
          <w:rFonts w:ascii="Times New Roman" w:hAnsi="Times New Roman" w:cs="Times New Roman"/>
          <w:b/>
          <w:bCs/>
          <w:sz w:val="24"/>
          <w:szCs w:val="24"/>
        </w:rPr>
      </w:pPr>
    </w:p>
    <w:p w:rsidR="00B048D6" w:rsidRDefault="00B048D6" w:rsidP="00B048D6">
      <w:pPr>
        <w:shd w:val="clear" w:color="auto" w:fill="FFFFFF"/>
        <w:spacing w:line="326" w:lineRule="exact"/>
        <w:ind w:left="2098" w:right="1037" w:hanging="1008"/>
        <w:jc w:val="center"/>
        <w:rPr>
          <w:rFonts w:ascii="Times New Roman" w:hAnsi="Times New Roman" w:cs="Times New Roman"/>
          <w:b/>
          <w:bCs/>
          <w:sz w:val="24"/>
          <w:szCs w:val="24"/>
        </w:rPr>
      </w:pPr>
      <w:r>
        <w:rPr>
          <w:rFonts w:ascii="Times New Roman" w:hAnsi="Times New Roman" w:cs="Times New Roman"/>
          <w:b/>
          <w:bCs/>
          <w:sz w:val="24"/>
          <w:szCs w:val="24"/>
        </w:rPr>
        <w:t>АДМИНИСТРАЦИЯ АЧИНЕРОВСКОГО СЕЛЬСКОГО</w:t>
      </w:r>
    </w:p>
    <w:p w:rsidR="00B048D6" w:rsidRDefault="00B048D6" w:rsidP="00B048D6">
      <w:pPr>
        <w:shd w:val="clear" w:color="auto" w:fill="FFFFFF"/>
        <w:spacing w:line="326" w:lineRule="exact"/>
        <w:ind w:left="2098" w:right="1037" w:hanging="1008"/>
        <w:jc w:val="center"/>
        <w:rPr>
          <w:rFonts w:ascii="Times New Roman" w:hAnsi="Times New Roman" w:cs="Times New Roman"/>
          <w:sz w:val="24"/>
          <w:szCs w:val="24"/>
        </w:rPr>
      </w:pPr>
      <w:r>
        <w:rPr>
          <w:rFonts w:ascii="Times New Roman" w:hAnsi="Times New Roman" w:cs="Times New Roman"/>
          <w:b/>
          <w:bCs/>
          <w:sz w:val="24"/>
          <w:szCs w:val="24"/>
        </w:rPr>
        <w:t>МУНИЦИПАЛЬНОГО ОБРАЗОВАНИЯ</w:t>
      </w:r>
    </w:p>
    <w:p w:rsidR="00B048D6" w:rsidRDefault="00B048D6" w:rsidP="00B048D6">
      <w:pPr>
        <w:shd w:val="clear" w:color="auto" w:fill="FFFFFF"/>
        <w:spacing w:line="326" w:lineRule="exact"/>
        <w:ind w:left="2098" w:right="1037" w:hanging="1008"/>
        <w:rPr>
          <w:rFonts w:ascii="Times New Roman" w:hAnsi="Times New Roman" w:cs="Times New Roman"/>
          <w:sz w:val="24"/>
          <w:szCs w:val="24"/>
        </w:rPr>
      </w:pPr>
    </w:p>
    <w:p w:rsidR="00B048D6" w:rsidRDefault="00B048D6" w:rsidP="00B048D6">
      <w:pPr>
        <w:shd w:val="clear" w:color="auto" w:fill="FFFFFF"/>
        <w:spacing w:line="326" w:lineRule="exact"/>
        <w:ind w:left="2098" w:right="1037" w:hanging="1008"/>
        <w:jc w:val="center"/>
        <w:rPr>
          <w:rFonts w:ascii="Times New Roman" w:hAnsi="Times New Roman" w:cs="Times New Roman"/>
          <w:b/>
          <w:bCs/>
          <w:spacing w:val="-7"/>
          <w:sz w:val="24"/>
          <w:szCs w:val="24"/>
        </w:rPr>
      </w:pPr>
      <w:r>
        <w:rPr>
          <w:rFonts w:ascii="Times New Roman" w:hAnsi="Times New Roman" w:cs="Times New Roman"/>
          <w:b/>
          <w:bCs/>
          <w:sz w:val="24"/>
          <w:szCs w:val="24"/>
        </w:rPr>
        <w:t xml:space="preserve">Административный регламент </w:t>
      </w:r>
      <w:r>
        <w:rPr>
          <w:rFonts w:ascii="Times New Roman" w:hAnsi="Times New Roman" w:cs="Times New Roman"/>
          <w:b/>
          <w:bCs/>
          <w:spacing w:val="-7"/>
          <w:sz w:val="24"/>
          <w:szCs w:val="24"/>
        </w:rPr>
        <w:t>по предоставлению муниципальной</w:t>
      </w:r>
    </w:p>
    <w:p w:rsidR="00B048D6" w:rsidRDefault="00B048D6" w:rsidP="00B048D6">
      <w:pPr>
        <w:shd w:val="clear" w:color="auto" w:fill="FFFFFF"/>
        <w:spacing w:line="326" w:lineRule="exact"/>
        <w:ind w:left="2098" w:right="1037" w:hanging="1008"/>
        <w:jc w:val="center"/>
        <w:rPr>
          <w:rFonts w:ascii="Times New Roman" w:hAnsi="Times New Roman" w:cs="Times New Roman"/>
          <w:sz w:val="24"/>
          <w:szCs w:val="24"/>
        </w:rPr>
      </w:pPr>
      <w:r>
        <w:rPr>
          <w:rFonts w:ascii="Times New Roman" w:hAnsi="Times New Roman" w:cs="Times New Roman"/>
          <w:b/>
          <w:bCs/>
          <w:spacing w:val="-7"/>
          <w:sz w:val="24"/>
          <w:szCs w:val="24"/>
        </w:rPr>
        <w:t xml:space="preserve">услуги: </w:t>
      </w:r>
      <w:r>
        <w:rPr>
          <w:rFonts w:ascii="Times New Roman" w:hAnsi="Times New Roman" w:cs="Times New Roman"/>
          <w:b/>
          <w:bCs/>
          <w:spacing w:val="-9"/>
          <w:sz w:val="24"/>
          <w:szCs w:val="24"/>
        </w:rPr>
        <w:t xml:space="preserve">«Оформление справки о месте жительства и составе семьи», </w:t>
      </w:r>
      <w:r>
        <w:rPr>
          <w:rFonts w:ascii="Times New Roman" w:hAnsi="Times New Roman" w:cs="Times New Roman"/>
          <w:b/>
          <w:bCs/>
          <w:sz w:val="24"/>
          <w:szCs w:val="24"/>
        </w:rPr>
        <w:t>«Выписки из домовой книги»</w:t>
      </w:r>
    </w:p>
    <w:p w:rsidR="00B048D6" w:rsidRDefault="00B048D6" w:rsidP="00B048D6">
      <w:pPr>
        <w:shd w:val="clear" w:color="auto" w:fill="FFFFFF"/>
        <w:spacing w:before="547"/>
        <w:ind w:right="38"/>
        <w:jc w:val="center"/>
        <w:outlineLvl w:val="0"/>
        <w:rPr>
          <w:rFonts w:ascii="Times New Roman" w:hAnsi="Times New Roman" w:cs="Times New Roman"/>
          <w:sz w:val="24"/>
          <w:szCs w:val="24"/>
        </w:rPr>
      </w:pPr>
      <w:smartTag w:uri="urn:schemas-microsoft-com:office:smarttags" w:element="place">
        <w:r>
          <w:rPr>
            <w:rFonts w:ascii="Times New Roman" w:hAnsi="Times New Roman" w:cs="Times New Roman"/>
            <w:b/>
            <w:bCs/>
            <w:sz w:val="24"/>
            <w:szCs w:val="24"/>
            <w:lang w:val="en-US"/>
          </w:rPr>
          <w:t>I</w:t>
        </w:r>
        <w:r>
          <w:rPr>
            <w:rFonts w:ascii="Times New Roman" w:hAnsi="Times New Roman" w:cs="Times New Roman"/>
            <w:b/>
            <w:bCs/>
            <w:sz w:val="24"/>
            <w:szCs w:val="24"/>
          </w:rPr>
          <w:t>.</w:t>
        </w:r>
      </w:smartTag>
      <w:r>
        <w:rPr>
          <w:rFonts w:ascii="Times New Roman" w:hAnsi="Times New Roman" w:cs="Times New Roman"/>
          <w:b/>
          <w:bCs/>
          <w:sz w:val="24"/>
          <w:szCs w:val="24"/>
        </w:rPr>
        <w:t xml:space="preserve"> Общие положения</w:t>
      </w:r>
    </w:p>
    <w:p w:rsidR="00B048D6" w:rsidRDefault="00B048D6" w:rsidP="00B048D6">
      <w:pPr>
        <w:shd w:val="clear" w:color="auto" w:fill="FFFFFF"/>
        <w:spacing w:before="312" w:line="322" w:lineRule="exact"/>
        <w:ind w:right="5"/>
        <w:jc w:val="both"/>
        <w:rPr>
          <w:rFonts w:ascii="Times New Roman" w:hAnsi="Times New Roman" w:cs="Times New Roman"/>
          <w:sz w:val="24"/>
          <w:szCs w:val="24"/>
        </w:rPr>
      </w:pPr>
      <w:r>
        <w:rPr>
          <w:rFonts w:ascii="Times New Roman" w:hAnsi="Times New Roman" w:cs="Times New Roman"/>
          <w:b/>
          <w:bCs/>
          <w:sz w:val="24"/>
          <w:szCs w:val="24"/>
        </w:rPr>
        <w:t xml:space="preserve">1.1. Административный регламент </w:t>
      </w:r>
      <w:r>
        <w:rPr>
          <w:rFonts w:ascii="Times New Roman" w:hAnsi="Times New Roman" w:cs="Times New Roman"/>
          <w:sz w:val="24"/>
          <w:szCs w:val="24"/>
        </w:rPr>
        <w:t>по предоставлению муниципальной услуги «Оформление справки о месте жительства и составе семьи», «Выписки из домовой книги» разработан в целях повышения качества исполнения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
    <w:p w:rsidR="00B048D6" w:rsidRDefault="00B048D6" w:rsidP="00B048D6">
      <w:pPr>
        <w:shd w:val="clear" w:color="auto" w:fill="FFFFFF"/>
        <w:spacing w:before="274" w:line="322" w:lineRule="exact"/>
        <w:jc w:val="both"/>
        <w:rPr>
          <w:rFonts w:ascii="Times New Roman" w:hAnsi="Times New Roman" w:cs="Times New Roman"/>
          <w:sz w:val="24"/>
          <w:szCs w:val="24"/>
        </w:rPr>
      </w:pPr>
      <w:r>
        <w:rPr>
          <w:rFonts w:ascii="Times New Roman" w:hAnsi="Times New Roman" w:cs="Times New Roman"/>
          <w:b/>
          <w:bCs/>
          <w:sz w:val="24"/>
          <w:szCs w:val="24"/>
        </w:rPr>
        <w:t>1.2. Перечень нормативных правовых актов, регулирующих предоставление муниципальной услуги</w:t>
      </w:r>
    </w:p>
    <w:p w:rsidR="00B048D6" w:rsidRDefault="00B048D6" w:rsidP="00B048D6">
      <w:pPr>
        <w:shd w:val="clear" w:color="auto" w:fill="FFFFFF"/>
        <w:spacing w:before="274" w:line="322" w:lineRule="exact"/>
        <w:ind w:left="10" w:right="5" w:firstLine="701"/>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в соответствии с:</w:t>
      </w:r>
    </w:p>
    <w:p w:rsidR="00B048D6" w:rsidRDefault="00B048D6" w:rsidP="00B048D6">
      <w:pPr>
        <w:numPr>
          <w:ilvl w:val="0"/>
          <w:numId w:val="1"/>
        </w:numPr>
        <w:shd w:val="clear" w:color="auto" w:fill="FFFFFF"/>
        <w:tabs>
          <w:tab w:val="left" w:pos="950"/>
        </w:tabs>
        <w:spacing w:line="322" w:lineRule="exact"/>
        <w:ind w:firstLine="715"/>
        <w:jc w:val="both"/>
        <w:rPr>
          <w:rFonts w:ascii="Times New Roman" w:hAnsi="Times New Roman" w:cs="Times New Roman"/>
          <w:sz w:val="24"/>
          <w:szCs w:val="24"/>
        </w:rPr>
      </w:pPr>
      <w:r>
        <w:rPr>
          <w:rFonts w:ascii="Times New Roman"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p>
    <w:p w:rsidR="00B048D6" w:rsidRDefault="00B048D6" w:rsidP="00B048D6">
      <w:pPr>
        <w:numPr>
          <w:ilvl w:val="0"/>
          <w:numId w:val="1"/>
        </w:numPr>
        <w:shd w:val="clear" w:color="auto" w:fill="FFFFFF"/>
        <w:tabs>
          <w:tab w:val="left" w:pos="950"/>
        </w:tabs>
        <w:spacing w:line="322" w:lineRule="exact"/>
        <w:ind w:right="5" w:firstLine="715"/>
        <w:jc w:val="both"/>
        <w:rPr>
          <w:rFonts w:ascii="Times New Roman" w:hAnsi="Times New Roman" w:cs="Times New Roman"/>
          <w:sz w:val="24"/>
          <w:szCs w:val="24"/>
        </w:rPr>
      </w:pPr>
      <w:r>
        <w:rPr>
          <w:rFonts w:ascii="Times New Roman" w:hAnsi="Times New Roman" w:cs="Times New Roman"/>
          <w:sz w:val="24"/>
          <w:szCs w:val="24"/>
        </w:rPr>
        <w:t>Федеральным законом от 02 мая 2006 года № 59-ФЗ «О порядке рассмотрения обращений граждан Российской Федерации»;</w:t>
      </w:r>
    </w:p>
    <w:p w:rsidR="00B048D6" w:rsidRDefault="00B048D6" w:rsidP="00B048D6">
      <w:pPr>
        <w:shd w:val="clear" w:color="auto" w:fill="FFFFFF"/>
        <w:spacing w:line="322" w:lineRule="exact"/>
        <w:ind w:left="5" w:right="5" w:firstLine="782"/>
        <w:jc w:val="both"/>
        <w:rPr>
          <w:rFonts w:ascii="Times New Roman" w:hAnsi="Times New Roman" w:cs="Times New Roman"/>
          <w:sz w:val="24"/>
          <w:szCs w:val="24"/>
        </w:rPr>
      </w:pPr>
      <w:r>
        <w:rPr>
          <w:rFonts w:ascii="Times New Roman" w:hAnsi="Times New Roman" w:cs="Times New Roman"/>
          <w:sz w:val="24"/>
          <w:szCs w:val="24"/>
        </w:rPr>
        <w:t>- Закон РК от 15декабря 2005 года № 786-Ш «Об общих принципах организации местного самоуправления в Республике Калмыкия»;</w:t>
      </w:r>
    </w:p>
    <w:p w:rsidR="00B048D6" w:rsidRDefault="00B048D6" w:rsidP="00B048D6">
      <w:pPr>
        <w:shd w:val="clear" w:color="auto" w:fill="FFFFFF"/>
        <w:tabs>
          <w:tab w:val="left" w:pos="878"/>
        </w:tabs>
        <w:spacing w:line="322" w:lineRule="exact"/>
        <w:ind w:left="71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Уставом Ачинеровского СМО.</w:t>
      </w:r>
    </w:p>
    <w:p w:rsidR="00B048D6" w:rsidRDefault="00B048D6" w:rsidP="00B048D6">
      <w:pPr>
        <w:shd w:val="clear" w:color="auto" w:fill="FFFFFF"/>
        <w:spacing w:before="322"/>
        <w:rPr>
          <w:rFonts w:ascii="Times New Roman" w:hAnsi="Times New Roman" w:cs="Times New Roman"/>
          <w:sz w:val="24"/>
          <w:szCs w:val="24"/>
        </w:rPr>
      </w:pPr>
      <w:r>
        <w:rPr>
          <w:rFonts w:ascii="Times New Roman" w:hAnsi="Times New Roman" w:cs="Times New Roman"/>
          <w:b/>
          <w:bCs/>
          <w:sz w:val="24"/>
          <w:szCs w:val="24"/>
        </w:rPr>
        <w:t>1.3. Наименование органа, предоставляющего муниципальнуюуслугу</w:t>
      </w:r>
    </w:p>
    <w:p w:rsidR="00B048D6" w:rsidRDefault="00B048D6" w:rsidP="00B048D6">
      <w:pPr>
        <w:shd w:val="clear" w:color="auto" w:fill="FFFFFF"/>
        <w:tabs>
          <w:tab w:val="left" w:pos="3336"/>
          <w:tab w:val="left" w:pos="4814"/>
          <w:tab w:val="left" w:pos="7502"/>
        </w:tabs>
        <w:spacing w:before="307"/>
        <w:ind w:left="710"/>
        <w:rPr>
          <w:rFonts w:ascii="Times New Roman" w:hAnsi="Times New Roman" w:cs="Times New Roman"/>
          <w:sz w:val="24"/>
          <w:szCs w:val="24"/>
        </w:rPr>
      </w:pPr>
      <w:r>
        <w:rPr>
          <w:rFonts w:ascii="Times New Roman" w:hAnsi="Times New Roman" w:cs="Times New Roman"/>
          <w:sz w:val="24"/>
          <w:szCs w:val="24"/>
        </w:rPr>
        <w:t>Муниципальная</w:t>
      </w:r>
      <w:r>
        <w:rPr>
          <w:rFonts w:ascii="Times New Roman" w:hAnsi="Times New Roman" w:cs="Times New Roman"/>
          <w:sz w:val="24"/>
          <w:szCs w:val="24"/>
        </w:rPr>
        <w:tab/>
        <w:t>услуга</w:t>
      </w:r>
      <w:r>
        <w:rPr>
          <w:rFonts w:ascii="Times New Roman" w:hAnsi="Times New Roman" w:cs="Times New Roman"/>
          <w:sz w:val="24"/>
          <w:szCs w:val="24"/>
        </w:rPr>
        <w:tab/>
        <w:t>предоставляется</w:t>
      </w:r>
      <w:r>
        <w:rPr>
          <w:rFonts w:ascii="Times New Roman" w:hAnsi="Times New Roman" w:cs="Times New Roman"/>
          <w:sz w:val="24"/>
          <w:szCs w:val="24"/>
        </w:rPr>
        <w:tab/>
        <w:t>администрацией</w:t>
      </w:r>
    </w:p>
    <w:p w:rsidR="00B048D6" w:rsidRDefault="00B048D6" w:rsidP="00B048D6">
      <w:pPr>
        <w:shd w:val="clear" w:color="auto" w:fill="FFFFFF"/>
        <w:ind w:left="5"/>
        <w:rPr>
          <w:rFonts w:ascii="Times New Roman" w:hAnsi="Times New Roman" w:cs="Times New Roman"/>
          <w:sz w:val="24"/>
          <w:szCs w:val="24"/>
        </w:rPr>
      </w:pPr>
      <w:r>
        <w:rPr>
          <w:rFonts w:ascii="Times New Roman" w:hAnsi="Times New Roman" w:cs="Times New Roman"/>
          <w:sz w:val="24"/>
          <w:szCs w:val="24"/>
        </w:rPr>
        <w:t>Ачинеровского СМО, непосредственно специалистом.</w:t>
      </w:r>
    </w:p>
    <w:p w:rsidR="00B048D6" w:rsidRDefault="00B048D6" w:rsidP="00B048D6">
      <w:pPr>
        <w:shd w:val="clear" w:color="auto" w:fill="FFFFFF"/>
        <w:spacing w:before="317" w:line="326" w:lineRule="exact"/>
        <w:rPr>
          <w:rFonts w:ascii="Times New Roman" w:hAnsi="Times New Roman" w:cs="Times New Roman"/>
          <w:sz w:val="24"/>
          <w:szCs w:val="24"/>
        </w:rPr>
      </w:pPr>
      <w:r>
        <w:rPr>
          <w:rFonts w:ascii="Times New Roman" w:hAnsi="Times New Roman" w:cs="Times New Roman"/>
          <w:b/>
          <w:bCs/>
          <w:sz w:val="24"/>
          <w:szCs w:val="24"/>
        </w:rPr>
        <w:t>1.4. Сведения о конечном результате предоставления муниципальной услуги</w:t>
      </w:r>
    </w:p>
    <w:p w:rsidR="00B048D6" w:rsidRDefault="00B048D6" w:rsidP="00B048D6">
      <w:pPr>
        <w:shd w:val="clear" w:color="auto" w:fill="FFFFFF"/>
        <w:spacing w:before="312"/>
        <w:rPr>
          <w:rFonts w:ascii="Times New Roman" w:hAnsi="Times New Roman" w:cs="Times New Roman"/>
          <w:sz w:val="24"/>
          <w:szCs w:val="24"/>
        </w:rPr>
      </w:pPr>
      <w:r>
        <w:rPr>
          <w:rFonts w:ascii="Times New Roman" w:hAnsi="Times New Roman" w:cs="Times New Roman"/>
          <w:sz w:val="24"/>
          <w:szCs w:val="24"/>
        </w:rPr>
        <w:t>1.4.1. Конечный результат предоставления муниципальной услуги:</w:t>
      </w:r>
    </w:p>
    <w:p w:rsidR="00B048D6" w:rsidRDefault="00B048D6" w:rsidP="00B048D6">
      <w:pPr>
        <w:shd w:val="clear" w:color="auto" w:fill="FFFFFF"/>
        <w:tabs>
          <w:tab w:val="left" w:pos="979"/>
        </w:tabs>
        <w:spacing w:line="322" w:lineRule="exact"/>
        <w:ind w:left="19" w:right="14" w:firstLine="71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выдача справки о месте жительства и составе семьи; выписки из</w:t>
      </w:r>
      <w:r>
        <w:rPr>
          <w:rFonts w:ascii="Times New Roman" w:hAnsi="Times New Roman" w:cs="Times New Roman"/>
          <w:sz w:val="24"/>
          <w:szCs w:val="24"/>
        </w:rPr>
        <w:br/>
        <w:t>домовой книги;</w:t>
      </w:r>
    </w:p>
    <w:p w:rsidR="00B048D6" w:rsidRDefault="00B048D6" w:rsidP="00B048D6">
      <w:pPr>
        <w:shd w:val="clear" w:color="auto" w:fill="FFFFFF"/>
        <w:tabs>
          <w:tab w:val="left" w:pos="874"/>
        </w:tabs>
        <w:spacing w:line="322" w:lineRule="exact"/>
        <w:ind w:left="874" w:right="1075" w:hanging="139"/>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отказ в выдаче справки о месте жительства и составе семьи;</w:t>
      </w:r>
      <w:r>
        <w:rPr>
          <w:rFonts w:ascii="Times New Roman" w:hAnsi="Times New Roman" w:cs="Times New Roman"/>
          <w:sz w:val="24"/>
          <w:szCs w:val="24"/>
        </w:rPr>
        <w:br/>
        <w:t>выписки из домовой книги.</w:t>
      </w:r>
    </w:p>
    <w:p w:rsidR="00B048D6" w:rsidRDefault="00B048D6" w:rsidP="00B048D6">
      <w:pPr>
        <w:shd w:val="clear" w:color="auto" w:fill="FFFFFF"/>
        <w:spacing w:before="322"/>
        <w:rPr>
          <w:rFonts w:ascii="Times New Roman" w:hAnsi="Times New Roman" w:cs="Times New Roman"/>
          <w:sz w:val="24"/>
          <w:szCs w:val="24"/>
        </w:rPr>
      </w:pPr>
      <w:r>
        <w:rPr>
          <w:rFonts w:ascii="Times New Roman" w:hAnsi="Times New Roman" w:cs="Times New Roman"/>
          <w:b/>
          <w:bCs/>
          <w:sz w:val="24"/>
          <w:szCs w:val="24"/>
        </w:rPr>
        <w:t>1.5. Сведения о стоимости предоставления муниципальной услуги</w:t>
      </w:r>
    </w:p>
    <w:p w:rsidR="00B048D6" w:rsidRDefault="00B048D6" w:rsidP="00B048D6">
      <w:pPr>
        <w:shd w:val="clear" w:color="auto" w:fill="FFFFFF"/>
        <w:ind w:left="725"/>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B048D6" w:rsidRDefault="00B048D6" w:rsidP="00B048D6">
      <w:pPr>
        <w:widowControl/>
        <w:autoSpaceDE/>
        <w:autoSpaceDN/>
        <w:adjustRightInd/>
        <w:rPr>
          <w:rFonts w:ascii="Times New Roman" w:hAnsi="Times New Roman" w:cs="Times New Roman"/>
          <w:sz w:val="24"/>
          <w:szCs w:val="24"/>
        </w:rPr>
        <w:sectPr w:rsidR="00B048D6">
          <w:pgSz w:w="11909" w:h="16834"/>
          <w:pgMar w:top="1125" w:right="999" w:bottom="360" w:left="1392" w:header="720" w:footer="720" w:gutter="0"/>
          <w:cols w:space="720"/>
        </w:sectPr>
      </w:pPr>
    </w:p>
    <w:p w:rsidR="00B048D6" w:rsidRDefault="00B048D6" w:rsidP="00B048D6">
      <w:pPr>
        <w:shd w:val="clear" w:color="auto" w:fill="FFFFFF"/>
        <w:spacing w:before="331" w:line="317" w:lineRule="exact"/>
        <w:ind w:left="2160" w:right="538" w:hanging="2088"/>
        <w:rPr>
          <w:rFonts w:ascii="Times New Roman" w:hAnsi="Times New Roman" w:cs="Times New Roman"/>
          <w:sz w:val="24"/>
          <w:szCs w:val="24"/>
        </w:rPr>
      </w:pPr>
      <w:r>
        <w:rPr>
          <w:rFonts w:ascii="Times New Roman" w:hAnsi="Times New Roman" w:cs="Times New Roman"/>
          <w:b/>
          <w:bCs/>
          <w:sz w:val="24"/>
          <w:szCs w:val="24"/>
        </w:rPr>
        <w:lastRenderedPageBreak/>
        <w:t>1.6. Описание заявителей, имеющих право на получение муниципальной услуги</w:t>
      </w:r>
    </w:p>
    <w:p w:rsidR="00B048D6" w:rsidRDefault="00B048D6" w:rsidP="00B048D6">
      <w:pPr>
        <w:numPr>
          <w:ilvl w:val="0"/>
          <w:numId w:val="2"/>
        </w:numPr>
        <w:shd w:val="clear" w:color="auto" w:fill="FFFFFF"/>
        <w:tabs>
          <w:tab w:val="left" w:pos="1512"/>
        </w:tabs>
        <w:spacing w:before="317" w:line="322" w:lineRule="exact"/>
        <w:ind w:left="10" w:right="5" w:firstLine="744"/>
        <w:jc w:val="both"/>
        <w:rPr>
          <w:rFonts w:ascii="Times New Roman" w:hAnsi="Times New Roman" w:cs="Times New Roman"/>
          <w:spacing w:val="-8"/>
          <w:sz w:val="24"/>
          <w:szCs w:val="24"/>
        </w:rPr>
      </w:pPr>
      <w:r>
        <w:rPr>
          <w:rFonts w:ascii="Times New Roman" w:hAnsi="Times New Roman" w:cs="Times New Roman"/>
          <w:sz w:val="24"/>
          <w:szCs w:val="24"/>
        </w:rPr>
        <w:t>Заявителями, имеющими право на получение муниципальной услуги являются юридические и физические лица.</w:t>
      </w:r>
    </w:p>
    <w:p w:rsidR="00B048D6" w:rsidRDefault="00B048D6" w:rsidP="00B048D6">
      <w:pPr>
        <w:numPr>
          <w:ilvl w:val="0"/>
          <w:numId w:val="2"/>
        </w:numPr>
        <w:shd w:val="clear" w:color="auto" w:fill="FFFFFF"/>
        <w:tabs>
          <w:tab w:val="left" w:pos="1512"/>
        </w:tabs>
        <w:spacing w:line="322" w:lineRule="exact"/>
        <w:ind w:left="10" w:firstLine="744"/>
        <w:jc w:val="both"/>
        <w:rPr>
          <w:rFonts w:ascii="Times New Roman" w:hAnsi="Times New Roman" w:cs="Times New Roman"/>
          <w:spacing w:val="-8"/>
          <w:sz w:val="24"/>
          <w:szCs w:val="24"/>
        </w:rPr>
      </w:pPr>
      <w:r>
        <w:rPr>
          <w:rFonts w:ascii="Times New Roman" w:hAnsi="Times New Roman" w:cs="Times New Roman"/>
          <w:sz w:val="24"/>
          <w:szCs w:val="24"/>
        </w:rPr>
        <w:t>От имени физического лица с заявлением о предоставлении муниципальной услуги имеет право обратиться его представитель, при наличии документа, удостоверяющего личность, документа подтверждающего полномочия на обращение с заявлением о предоставлении муниципальной услуги (подлинник, либо нотариально заверенную копию).</w:t>
      </w:r>
    </w:p>
    <w:p w:rsidR="00B048D6" w:rsidRDefault="00B048D6" w:rsidP="00B048D6">
      <w:pPr>
        <w:numPr>
          <w:ilvl w:val="0"/>
          <w:numId w:val="2"/>
        </w:numPr>
        <w:shd w:val="clear" w:color="auto" w:fill="FFFFFF"/>
        <w:tabs>
          <w:tab w:val="left" w:pos="1512"/>
        </w:tabs>
        <w:spacing w:line="322" w:lineRule="exact"/>
        <w:ind w:left="10" w:right="14" w:firstLine="744"/>
        <w:jc w:val="both"/>
        <w:rPr>
          <w:rFonts w:ascii="Times New Roman" w:hAnsi="Times New Roman" w:cs="Times New Roman"/>
          <w:spacing w:val="-8"/>
          <w:sz w:val="24"/>
          <w:szCs w:val="24"/>
        </w:rPr>
      </w:pPr>
      <w:r>
        <w:rPr>
          <w:rFonts w:ascii="Times New Roman" w:hAnsi="Times New Roman" w:cs="Times New Roman"/>
          <w:sz w:val="24"/>
          <w:szCs w:val="24"/>
        </w:rPr>
        <w:t>От имени юридического лица с заявлением о предоставлении муниципальной услуги могут обратиться лица, действующие в соответствии с правовыми актами, либо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B048D6" w:rsidRDefault="00B048D6" w:rsidP="00B048D6">
      <w:pPr>
        <w:shd w:val="clear" w:color="auto" w:fill="FFFFFF"/>
        <w:spacing w:before="648"/>
        <w:ind w:left="509"/>
        <w:jc w:val="center"/>
        <w:outlineLvl w:val="0"/>
        <w:rPr>
          <w:rFonts w:ascii="Times New Roman" w:hAnsi="Times New Roman" w:cs="Times New Roman"/>
          <w:sz w:val="24"/>
          <w:szCs w:val="24"/>
        </w:rPr>
      </w:pPr>
      <w:r>
        <w:rPr>
          <w:rFonts w:ascii="Times New Roman" w:hAnsi="Times New Roman" w:cs="Times New Roman"/>
          <w:b/>
          <w:bCs/>
          <w:sz w:val="24"/>
          <w:szCs w:val="24"/>
          <w:lang w:val="en-US"/>
        </w:rPr>
        <w:t>II</w:t>
      </w:r>
      <w:r>
        <w:rPr>
          <w:rFonts w:ascii="Times New Roman" w:hAnsi="Times New Roman" w:cs="Times New Roman"/>
          <w:b/>
          <w:bCs/>
          <w:sz w:val="24"/>
          <w:szCs w:val="24"/>
        </w:rPr>
        <w:t>. Требования к порядку предоставления муниципальной услуги</w:t>
      </w:r>
    </w:p>
    <w:p w:rsidR="00B048D6" w:rsidRDefault="00B048D6" w:rsidP="00B048D6">
      <w:pPr>
        <w:shd w:val="clear" w:color="auto" w:fill="FFFFFF"/>
        <w:spacing w:before="317" w:line="322" w:lineRule="exact"/>
        <w:ind w:right="538"/>
        <w:outlineLvl w:val="0"/>
        <w:rPr>
          <w:rFonts w:ascii="Times New Roman" w:hAnsi="Times New Roman" w:cs="Times New Roman"/>
          <w:sz w:val="24"/>
          <w:szCs w:val="24"/>
        </w:rPr>
      </w:pPr>
      <w:r>
        <w:rPr>
          <w:rFonts w:ascii="Times New Roman" w:hAnsi="Times New Roman" w:cs="Times New Roman"/>
          <w:b/>
          <w:bCs/>
          <w:sz w:val="24"/>
          <w:szCs w:val="24"/>
        </w:rPr>
        <w:t>2.1. Порядок информирования о порядке предоставлении муниципальной услуги</w:t>
      </w:r>
    </w:p>
    <w:p w:rsidR="00B048D6" w:rsidRDefault="00B048D6" w:rsidP="00B048D6">
      <w:pPr>
        <w:shd w:val="clear" w:color="auto" w:fill="FFFFFF"/>
        <w:spacing w:line="322" w:lineRule="exact"/>
        <w:ind w:right="19"/>
        <w:jc w:val="both"/>
        <w:rPr>
          <w:rFonts w:ascii="Times New Roman" w:hAnsi="Times New Roman" w:cs="Times New Roman"/>
          <w:sz w:val="24"/>
          <w:szCs w:val="24"/>
        </w:rPr>
      </w:pPr>
    </w:p>
    <w:p w:rsidR="00B048D6" w:rsidRDefault="00B048D6" w:rsidP="00B048D6">
      <w:pPr>
        <w:shd w:val="clear" w:color="auto" w:fill="FFFFFF"/>
        <w:spacing w:line="322" w:lineRule="exact"/>
        <w:ind w:right="19"/>
        <w:jc w:val="both"/>
        <w:rPr>
          <w:rFonts w:ascii="Times New Roman" w:hAnsi="Times New Roman" w:cs="Times New Roman"/>
          <w:sz w:val="24"/>
          <w:szCs w:val="24"/>
        </w:rPr>
      </w:pPr>
      <w:r>
        <w:rPr>
          <w:rFonts w:ascii="Times New Roman" w:hAnsi="Times New Roman" w:cs="Times New Roman"/>
          <w:sz w:val="24"/>
          <w:szCs w:val="24"/>
        </w:rPr>
        <w:t>2.1.1. Информация о порядке предоставления муниципальной услуги выдается:</w:t>
      </w:r>
    </w:p>
    <w:p w:rsidR="00B048D6" w:rsidRDefault="00B048D6" w:rsidP="00B048D6">
      <w:pPr>
        <w:numPr>
          <w:ilvl w:val="0"/>
          <w:numId w:val="3"/>
        </w:numPr>
        <w:shd w:val="clear" w:color="auto" w:fill="FFFFFF"/>
        <w:tabs>
          <w:tab w:val="left" w:pos="1022"/>
        </w:tabs>
        <w:spacing w:line="322" w:lineRule="exact"/>
        <w:ind w:left="720"/>
        <w:rPr>
          <w:rFonts w:ascii="Times New Roman" w:hAnsi="Times New Roman" w:cs="Times New Roman"/>
          <w:sz w:val="24"/>
          <w:szCs w:val="24"/>
        </w:rPr>
      </w:pPr>
      <w:r>
        <w:rPr>
          <w:rFonts w:ascii="Times New Roman" w:hAnsi="Times New Roman" w:cs="Times New Roman"/>
          <w:sz w:val="24"/>
          <w:szCs w:val="24"/>
        </w:rPr>
        <w:t>непосредственно в   администрации Ачинеровского СМО;</w:t>
      </w:r>
    </w:p>
    <w:p w:rsidR="00B048D6" w:rsidRDefault="00B048D6" w:rsidP="00B048D6">
      <w:pPr>
        <w:shd w:val="clear" w:color="auto" w:fill="FFFFFF"/>
        <w:tabs>
          <w:tab w:val="left" w:pos="1022"/>
        </w:tabs>
        <w:spacing w:line="322" w:lineRule="exact"/>
        <w:ind w:left="720"/>
        <w:rPr>
          <w:rFonts w:ascii="Times New Roman" w:hAnsi="Times New Roman" w:cs="Times New Roman"/>
          <w:sz w:val="24"/>
          <w:szCs w:val="24"/>
        </w:rPr>
      </w:pPr>
      <w:r>
        <w:rPr>
          <w:rFonts w:ascii="Times New Roman" w:hAnsi="Times New Roman" w:cs="Times New Roman"/>
          <w:sz w:val="24"/>
          <w:szCs w:val="24"/>
        </w:rPr>
        <w:t>-    на информационных стендах администрации Ачинеровского СМО.</w:t>
      </w:r>
    </w:p>
    <w:p w:rsidR="00B048D6" w:rsidRDefault="00B048D6" w:rsidP="00B048D6">
      <w:pPr>
        <w:shd w:val="clear" w:color="auto" w:fill="FFFFFF"/>
        <w:tabs>
          <w:tab w:val="left" w:pos="1022"/>
        </w:tabs>
        <w:spacing w:line="322" w:lineRule="exact"/>
        <w:jc w:val="both"/>
        <w:rPr>
          <w:rFonts w:ascii="Times New Roman" w:hAnsi="Times New Roman" w:cs="Times New Roman"/>
          <w:sz w:val="24"/>
          <w:szCs w:val="24"/>
        </w:rPr>
      </w:pPr>
      <w:r>
        <w:rPr>
          <w:rFonts w:ascii="Times New Roman" w:hAnsi="Times New Roman" w:cs="Times New Roman"/>
          <w:sz w:val="24"/>
          <w:szCs w:val="24"/>
        </w:rPr>
        <w:t>2.1.2. Информация о процедуре предоставления муниципальной услуги сообщается по номерам телефонов для справок (консультаций) (884743) 9110.</w:t>
      </w:r>
    </w:p>
    <w:p w:rsidR="00B048D6" w:rsidRDefault="00B048D6" w:rsidP="00B048D6">
      <w:pPr>
        <w:shd w:val="clear" w:color="auto" w:fill="FFFFFF"/>
        <w:spacing w:line="322" w:lineRule="exact"/>
        <w:ind w:right="24"/>
        <w:jc w:val="both"/>
        <w:rPr>
          <w:rFonts w:ascii="Times New Roman" w:hAnsi="Times New Roman" w:cs="Times New Roman"/>
          <w:sz w:val="24"/>
          <w:szCs w:val="24"/>
        </w:rPr>
      </w:pPr>
      <w:r>
        <w:rPr>
          <w:rFonts w:ascii="Times New Roman" w:hAnsi="Times New Roman" w:cs="Times New Roman"/>
          <w:sz w:val="24"/>
          <w:szCs w:val="24"/>
        </w:rPr>
        <w:t>2.1.3. На информационных стендах в помещении, предназначенном для приема документов для предоставления муниципальной услуги, администрации Ачинеровского СМО следующая информация:</w:t>
      </w:r>
    </w:p>
    <w:p w:rsidR="00B048D6" w:rsidRDefault="00B048D6" w:rsidP="00B048D6">
      <w:pPr>
        <w:numPr>
          <w:ilvl w:val="0"/>
          <w:numId w:val="4"/>
        </w:numPr>
        <w:shd w:val="clear" w:color="auto" w:fill="FFFFFF"/>
        <w:tabs>
          <w:tab w:val="left" w:pos="874"/>
        </w:tabs>
        <w:spacing w:line="322" w:lineRule="exact"/>
        <w:ind w:right="29" w:firstLine="715"/>
        <w:jc w:val="both"/>
        <w:rPr>
          <w:rFonts w:ascii="Times New Roman" w:hAnsi="Times New Roman" w:cs="Times New Roman"/>
          <w:sz w:val="24"/>
          <w:szCs w:val="24"/>
        </w:rPr>
      </w:pPr>
      <w:r>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B048D6" w:rsidRDefault="00B048D6" w:rsidP="00B048D6">
      <w:pPr>
        <w:numPr>
          <w:ilvl w:val="0"/>
          <w:numId w:val="4"/>
        </w:numPr>
        <w:shd w:val="clear" w:color="auto" w:fill="FFFFFF"/>
        <w:tabs>
          <w:tab w:val="left" w:pos="874"/>
        </w:tabs>
        <w:spacing w:line="322" w:lineRule="exact"/>
        <w:ind w:left="715"/>
        <w:rPr>
          <w:rFonts w:ascii="Times New Roman" w:hAnsi="Times New Roman" w:cs="Times New Roman"/>
          <w:sz w:val="24"/>
          <w:szCs w:val="24"/>
        </w:rPr>
      </w:pPr>
      <w:r>
        <w:rPr>
          <w:rFonts w:ascii="Times New Roman" w:hAnsi="Times New Roman" w:cs="Times New Roman"/>
          <w:sz w:val="24"/>
          <w:szCs w:val="24"/>
        </w:rPr>
        <w:t>текст Административного регламента;</w:t>
      </w:r>
    </w:p>
    <w:p w:rsidR="00B048D6" w:rsidRDefault="00B048D6" w:rsidP="00B048D6">
      <w:pPr>
        <w:shd w:val="clear" w:color="auto" w:fill="FFFFFF"/>
        <w:spacing w:line="322" w:lineRule="exact"/>
        <w:ind w:left="14"/>
        <w:jc w:val="both"/>
        <w:rPr>
          <w:rFonts w:ascii="Times New Roman" w:hAnsi="Times New Roman" w:cs="Times New Roman"/>
          <w:sz w:val="24"/>
          <w:szCs w:val="24"/>
        </w:rPr>
      </w:pPr>
      <w:r>
        <w:rPr>
          <w:rFonts w:ascii="Times New Roman" w:hAnsi="Times New Roman" w:cs="Times New Roman"/>
          <w:sz w:val="24"/>
          <w:szCs w:val="24"/>
        </w:rPr>
        <w:t xml:space="preserve">             - перечень     документов,      необходимых     для     предоставления муниципальной услуги, и требования, предъявляемые к этим документам;</w:t>
      </w:r>
    </w:p>
    <w:p w:rsidR="00B048D6" w:rsidRDefault="00B048D6" w:rsidP="00B048D6">
      <w:pPr>
        <w:shd w:val="clear" w:color="auto" w:fill="FFFFFF"/>
        <w:tabs>
          <w:tab w:val="left" w:pos="941"/>
        </w:tabs>
        <w:spacing w:line="322" w:lineRule="exact"/>
        <w:ind w:left="14" w:right="5" w:firstLine="71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образцы оформления документов, необходимых для предоставления</w:t>
      </w:r>
      <w:r>
        <w:rPr>
          <w:rFonts w:ascii="Times New Roman" w:hAnsi="Times New Roman" w:cs="Times New Roman"/>
          <w:sz w:val="24"/>
          <w:szCs w:val="24"/>
        </w:rPr>
        <w:br/>
        <w:t>муниципальной услуги;</w:t>
      </w:r>
    </w:p>
    <w:p w:rsidR="00B048D6" w:rsidRDefault="00B048D6" w:rsidP="00B048D6">
      <w:pPr>
        <w:shd w:val="clear" w:color="auto" w:fill="FFFFFF"/>
        <w:tabs>
          <w:tab w:val="left" w:pos="1018"/>
        </w:tabs>
        <w:spacing w:line="322" w:lineRule="exact"/>
        <w:ind w:left="10" w:right="5"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месторасположение, график (режим) работы, номера телефонов,</w:t>
      </w:r>
      <w:r>
        <w:rPr>
          <w:rFonts w:ascii="Times New Roman" w:hAnsi="Times New Roman" w:cs="Times New Roman"/>
          <w:sz w:val="24"/>
          <w:szCs w:val="24"/>
        </w:rPr>
        <w:br/>
        <w:t>администрации Ачинеровского СМО, в которых заявители могут получить</w:t>
      </w:r>
      <w:r>
        <w:rPr>
          <w:rFonts w:ascii="Times New Roman" w:hAnsi="Times New Roman" w:cs="Times New Roman"/>
          <w:sz w:val="24"/>
          <w:szCs w:val="24"/>
        </w:rPr>
        <w:br/>
        <w:t>документы, необходимые для муниципальной услуги;</w:t>
      </w:r>
    </w:p>
    <w:p w:rsidR="00B048D6" w:rsidRDefault="00B048D6" w:rsidP="00B048D6">
      <w:pPr>
        <w:shd w:val="clear" w:color="auto" w:fill="FFFFFF"/>
        <w:tabs>
          <w:tab w:val="left" w:pos="874"/>
        </w:tabs>
        <w:spacing w:line="322" w:lineRule="exact"/>
        <w:ind w:left="72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основания отказа в предоставлении муниципальной услуги;</w:t>
      </w:r>
    </w:p>
    <w:p w:rsidR="00B048D6" w:rsidRDefault="00B048D6" w:rsidP="00B048D6">
      <w:pPr>
        <w:numPr>
          <w:ilvl w:val="2"/>
          <w:numId w:val="5"/>
        </w:numPr>
        <w:shd w:val="clear" w:color="auto" w:fill="FFFFFF"/>
        <w:tabs>
          <w:tab w:val="left" w:pos="1430"/>
        </w:tabs>
        <w:spacing w:line="322" w:lineRule="exact"/>
        <w:jc w:val="both"/>
        <w:rPr>
          <w:rFonts w:ascii="Times New Roman" w:hAnsi="Times New Roman" w:cs="Times New Roman"/>
          <w:spacing w:val="-5"/>
          <w:sz w:val="24"/>
          <w:szCs w:val="24"/>
        </w:rPr>
      </w:pPr>
      <w:r>
        <w:rPr>
          <w:rFonts w:ascii="Times New Roman" w:hAnsi="Times New Roman" w:cs="Times New Roman"/>
          <w:sz w:val="24"/>
          <w:szCs w:val="24"/>
        </w:rPr>
        <w:t>При  ответах  на  телефонные  звонки  и  устные обращения специалист подробно и в</w:t>
      </w:r>
    </w:p>
    <w:p w:rsidR="00B048D6" w:rsidRDefault="00B048D6" w:rsidP="00B048D6">
      <w:pPr>
        <w:shd w:val="clear" w:color="auto" w:fill="FFFFFF"/>
        <w:tabs>
          <w:tab w:val="left" w:pos="1430"/>
        </w:tabs>
        <w:spacing w:line="322" w:lineRule="exact"/>
        <w:jc w:val="both"/>
        <w:rPr>
          <w:rFonts w:ascii="Times New Roman" w:hAnsi="Times New Roman" w:cs="Times New Roman"/>
          <w:spacing w:val="-5"/>
          <w:sz w:val="24"/>
          <w:szCs w:val="24"/>
        </w:rPr>
      </w:pPr>
      <w:r>
        <w:rPr>
          <w:rFonts w:ascii="Times New Roman" w:hAnsi="Times New Roman" w:cs="Times New Roman"/>
          <w:sz w:val="24"/>
          <w:szCs w:val="24"/>
        </w:rPr>
        <w:t>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Отдела, в который обратился гражданин, фамилии, имени, отчестве и должности специалиста, принявшего телефонный звонок.</w:t>
      </w:r>
    </w:p>
    <w:p w:rsidR="00B048D6" w:rsidRDefault="00B048D6" w:rsidP="00B048D6">
      <w:pPr>
        <w:widowControl/>
        <w:autoSpaceDE/>
        <w:autoSpaceDN/>
        <w:adjustRightInd/>
        <w:rPr>
          <w:rFonts w:ascii="Times New Roman" w:hAnsi="Times New Roman" w:cs="Times New Roman"/>
          <w:sz w:val="24"/>
          <w:szCs w:val="24"/>
        </w:rPr>
        <w:sectPr w:rsidR="00B048D6">
          <w:pgSz w:w="11909" w:h="16834"/>
          <w:pgMar w:top="1159" w:right="995" w:bottom="360" w:left="1390" w:header="720" w:footer="720" w:gutter="0"/>
          <w:cols w:space="720"/>
        </w:sectPr>
      </w:pPr>
    </w:p>
    <w:p w:rsidR="00B048D6" w:rsidRDefault="00B048D6" w:rsidP="00B048D6">
      <w:pPr>
        <w:numPr>
          <w:ilvl w:val="0"/>
          <w:numId w:val="6"/>
        </w:numPr>
        <w:shd w:val="clear" w:color="auto" w:fill="FFFFFF"/>
        <w:tabs>
          <w:tab w:val="left" w:pos="1430"/>
        </w:tabs>
        <w:spacing w:line="322" w:lineRule="exact"/>
        <w:ind w:left="5" w:firstLine="715"/>
        <w:jc w:val="both"/>
        <w:rPr>
          <w:rFonts w:ascii="Times New Roman" w:hAnsi="Times New Roman" w:cs="Times New Roman"/>
          <w:spacing w:val="-5"/>
          <w:sz w:val="24"/>
          <w:szCs w:val="24"/>
        </w:rPr>
      </w:pPr>
      <w:r>
        <w:rPr>
          <w:rFonts w:ascii="Times New Roman" w:hAnsi="Times New Roman" w:cs="Times New Roman"/>
          <w:sz w:val="24"/>
          <w:szCs w:val="24"/>
        </w:rPr>
        <w:lastRenderedPageBreak/>
        <w:t>При ответах на телефонные звонки и устные обращения специалист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наименовании Отдела, в который обратился гражданин, фамилии, имени, отчестве и должности специалиста, принявшего телефонный звонок.</w:t>
      </w:r>
    </w:p>
    <w:p w:rsidR="00B048D6" w:rsidRDefault="00B048D6" w:rsidP="00B048D6">
      <w:pPr>
        <w:numPr>
          <w:ilvl w:val="0"/>
          <w:numId w:val="6"/>
        </w:numPr>
        <w:shd w:val="clear" w:color="auto" w:fill="FFFFFF"/>
        <w:tabs>
          <w:tab w:val="left" w:pos="1430"/>
        </w:tabs>
        <w:spacing w:line="322" w:lineRule="exact"/>
        <w:ind w:left="5" w:firstLine="715"/>
        <w:jc w:val="both"/>
        <w:rPr>
          <w:rFonts w:ascii="Times New Roman" w:hAnsi="Times New Roman" w:cs="Times New Roman"/>
          <w:spacing w:val="-5"/>
          <w:sz w:val="24"/>
          <w:szCs w:val="24"/>
        </w:rPr>
      </w:pPr>
      <w:r>
        <w:rPr>
          <w:rFonts w:ascii="Times New Roman" w:hAnsi="Times New Roman" w:cs="Times New Roman"/>
          <w:sz w:val="24"/>
          <w:szCs w:val="24"/>
        </w:rPr>
        <w:t>В случае обращения гражданина по вопросам, не отнесенным к компетенции специалиста, осуществляющим исполнение муниципальной услуги, должны быть переадресованы другому должностному лицу, или обратившемуся по телефону гражданину должен быть сообщен телефонный номер, по которому можно получить необходимую информацию.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B048D6" w:rsidRDefault="00B048D6" w:rsidP="00B048D6">
      <w:pPr>
        <w:numPr>
          <w:ilvl w:val="0"/>
          <w:numId w:val="6"/>
        </w:numPr>
        <w:shd w:val="clear" w:color="auto" w:fill="FFFFFF"/>
        <w:tabs>
          <w:tab w:val="left" w:pos="1430"/>
        </w:tabs>
        <w:spacing w:line="322" w:lineRule="exact"/>
        <w:ind w:left="5" w:right="10" w:firstLine="715"/>
        <w:jc w:val="both"/>
        <w:rPr>
          <w:rFonts w:ascii="Times New Roman" w:hAnsi="Times New Roman" w:cs="Times New Roman"/>
          <w:spacing w:val="-5"/>
          <w:sz w:val="24"/>
          <w:szCs w:val="24"/>
        </w:rPr>
      </w:pPr>
      <w:r>
        <w:rPr>
          <w:rFonts w:ascii="Times New Roman" w:hAnsi="Times New Roman" w:cs="Times New Roman"/>
          <w:sz w:val="24"/>
          <w:szCs w:val="24"/>
        </w:rPr>
        <w:t>Время разговора не регламентировано, разговор продолжается до полного удовлетворения информационных требований гражданина.</w:t>
      </w:r>
    </w:p>
    <w:p w:rsidR="00B048D6" w:rsidRDefault="00B048D6" w:rsidP="00B048D6">
      <w:pPr>
        <w:shd w:val="clear" w:color="auto" w:fill="FFFFFF"/>
        <w:spacing w:before="322"/>
        <w:ind w:left="211"/>
        <w:outlineLvl w:val="0"/>
        <w:rPr>
          <w:rFonts w:ascii="Times New Roman" w:hAnsi="Times New Roman" w:cs="Times New Roman"/>
          <w:sz w:val="24"/>
          <w:szCs w:val="24"/>
        </w:rPr>
      </w:pPr>
      <w:r>
        <w:rPr>
          <w:rFonts w:ascii="Times New Roman" w:hAnsi="Times New Roman" w:cs="Times New Roman"/>
          <w:b/>
          <w:bCs/>
          <w:sz w:val="24"/>
          <w:szCs w:val="24"/>
        </w:rPr>
        <w:t>2.2. Порядок информирования о ходе предоставления муниципальной</w:t>
      </w:r>
    </w:p>
    <w:p w:rsidR="00B048D6" w:rsidRDefault="00B048D6" w:rsidP="00B048D6">
      <w:pPr>
        <w:shd w:val="clear" w:color="auto" w:fill="FFFFFF"/>
        <w:ind w:right="48"/>
        <w:jc w:val="center"/>
        <w:rPr>
          <w:rFonts w:ascii="Times New Roman" w:hAnsi="Times New Roman" w:cs="Times New Roman"/>
          <w:sz w:val="24"/>
          <w:szCs w:val="24"/>
        </w:rPr>
      </w:pPr>
      <w:r>
        <w:rPr>
          <w:rFonts w:ascii="Times New Roman" w:hAnsi="Times New Roman" w:cs="Times New Roman"/>
          <w:b/>
          <w:bCs/>
          <w:sz w:val="24"/>
          <w:szCs w:val="24"/>
        </w:rPr>
        <w:t>услуги</w:t>
      </w:r>
    </w:p>
    <w:p w:rsidR="00B048D6" w:rsidRDefault="00B048D6" w:rsidP="00B048D6">
      <w:pPr>
        <w:numPr>
          <w:ilvl w:val="0"/>
          <w:numId w:val="7"/>
        </w:numPr>
        <w:shd w:val="clear" w:color="auto" w:fill="FFFFFF"/>
        <w:tabs>
          <w:tab w:val="left" w:pos="1421"/>
        </w:tabs>
        <w:spacing w:before="312" w:line="322" w:lineRule="exact"/>
        <w:ind w:right="10" w:firstLine="715"/>
        <w:jc w:val="both"/>
        <w:rPr>
          <w:rFonts w:ascii="Times New Roman" w:hAnsi="Times New Roman" w:cs="Times New Roman"/>
          <w:spacing w:val="-5"/>
          <w:sz w:val="24"/>
          <w:szCs w:val="24"/>
        </w:rPr>
      </w:pPr>
      <w:r>
        <w:rPr>
          <w:rFonts w:ascii="Times New Roman" w:hAnsi="Times New Roman" w:cs="Times New Roman"/>
          <w:sz w:val="24"/>
          <w:szCs w:val="24"/>
        </w:rPr>
        <w:t>Информирование заявителя о ходе предоставления муниципальной услуги осуществляется специалистом при личном обращении с заявителем, почтовой, телефонной связи.</w:t>
      </w:r>
    </w:p>
    <w:p w:rsidR="00B048D6" w:rsidRDefault="00B048D6" w:rsidP="00B048D6">
      <w:pPr>
        <w:numPr>
          <w:ilvl w:val="0"/>
          <w:numId w:val="7"/>
        </w:numPr>
        <w:shd w:val="clear" w:color="auto" w:fill="FFFFFF"/>
        <w:tabs>
          <w:tab w:val="left" w:pos="1421"/>
        </w:tabs>
        <w:spacing w:line="322" w:lineRule="exact"/>
        <w:ind w:right="10" w:firstLine="715"/>
        <w:jc w:val="both"/>
        <w:rPr>
          <w:rFonts w:ascii="Times New Roman" w:hAnsi="Times New Roman" w:cs="Times New Roman"/>
          <w:spacing w:val="-5"/>
          <w:sz w:val="24"/>
          <w:szCs w:val="24"/>
        </w:rPr>
      </w:pPr>
      <w:r>
        <w:rPr>
          <w:rFonts w:ascii="Times New Roman" w:hAnsi="Times New Roman" w:cs="Times New Roman"/>
          <w:sz w:val="24"/>
          <w:szCs w:val="24"/>
        </w:rPr>
        <w:t>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в случае приостановления, а в случае сокращения срока - по указанному в заявлении телефону.</w:t>
      </w:r>
    </w:p>
    <w:p w:rsidR="00B048D6" w:rsidRDefault="00B048D6" w:rsidP="00B048D6">
      <w:pPr>
        <w:numPr>
          <w:ilvl w:val="0"/>
          <w:numId w:val="7"/>
        </w:numPr>
        <w:shd w:val="clear" w:color="auto" w:fill="FFFFFF"/>
        <w:tabs>
          <w:tab w:val="left" w:pos="1421"/>
        </w:tabs>
        <w:spacing w:line="322" w:lineRule="exact"/>
        <w:ind w:right="10" w:firstLine="715"/>
        <w:jc w:val="both"/>
        <w:rPr>
          <w:rFonts w:ascii="Times New Roman" w:hAnsi="Times New Roman" w:cs="Times New Roman"/>
          <w:spacing w:val="-5"/>
          <w:sz w:val="24"/>
          <w:szCs w:val="24"/>
        </w:rPr>
      </w:pPr>
      <w:r>
        <w:rPr>
          <w:rFonts w:ascii="Times New Roman" w:hAnsi="Times New Roman" w:cs="Times New Roman"/>
          <w:sz w:val="24"/>
          <w:szCs w:val="24"/>
        </w:rPr>
        <w:t>В любое время с момента приема документов заявитель имеет право на получение сведений о прохождении административных процедур по предоставлению муниципальной услуги при помощи телефона, или посредством личного посещения администрации.</w:t>
      </w:r>
    </w:p>
    <w:p w:rsidR="00B048D6" w:rsidRDefault="00B048D6" w:rsidP="00B048D6">
      <w:pPr>
        <w:shd w:val="clear" w:color="auto" w:fill="FFFFFF"/>
        <w:spacing w:line="322" w:lineRule="exact"/>
        <w:ind w:right="10" w:firstLine="706"/>
        <w:jc w:val="both"/>
        <w:rPr>
          <w:rFonts w:ascii="Times New Roman" w:hAnsi="Times New Roman" w:cs="Times New Roman"/>
          <w:sz w:val="24"/>
          <w:szCs w:val="24"/>
        </w:rPr>
      </w:pPr>
      <w:r>
        <w:rPr>
          <w:rFonts w:ascii="Times New Roman" w:hAnsi="Times New Roman" w:cs="Times New Roman"/>
          <w:sz w:val="24"/>
          <w:szCs w:val="24"/>
        </w:rPr>
        <w:t>2.2.5. Для получения сведений о ходе рассмотрения заявления на предоставление муниципальной услуги, заявителем при обращении в администрацию указываются дата и номер учетной записи. Заявителю предоставляются сведения о том, на каком этапе находится рассмотрение его заявления по исполнению муниципальной услуги.</w:t>
      </w:r>
    </w:p>
    <w:p w:rsidR="00B048D6" w:rsidRDefault="00B048D6" w:rsidP="00B048D6">
      <w:pPr>
        <w:shd w:val="clear" w:color="auto" w:fill="FFFFFF"/>
        <w:tabs>
          <w:tab w:val="left" w:pos="1594"/>
        </w:tabs>
        <w:spacing w:line="322" w:lineRule="exact"/>
        <w:ind w:left="10" w:firstLine="720"/>
        <w:jc w:val="both"/>
        <w:rPr>
          <w:rFonts w:ascii="Times New Roman" w:hAnsi="Times New Roman" w:cs="Times New Roman"/>
          <w:sz w:val="24"/>
          <w:szCs w:val="24"/>
        </w:rPr>
      </w:pPr>
      <w:r>
        <w:rPr>
          <w:rFonts w:ascii="Times New Roman" w:hAnsi="Times New Roman" w:cs="Times New Roman"/>
          <w:spacing w:val="-4"/>
          <w:sz w:val="24"/>
          <w:szCs w:val="24"/>
        </w:rPr>
        <w:t>2.2.6.</w:t>
      </w:r>
      <w:r>
        <w:rPr>
          <w:rFonts w:ascii="Times New Roman" w:hAnsi="Times New Roman" w:cs="Times New Roman"/>
          <w:sz w:val="24"/>
          <w:szCs w:val="24"/>
        </w:rPr>
        <w:tab/>
        <w:t>В случае принятия решения об отказе в предоставлении</w:t>
      </w:r>
      <w:r>
        <w:rPr>
          <w:rFonts w:ascii="Times New Roman" w:hAnsi="Times New Roman" w:cs="Times New Roman"/>
          <w:sz w:val="24"/>
          <w:szCs w:val="24"/>
        </w:rPr>
        <w:br/>
        <w:t>муниципальной услуги, извещение об отказе, направляется специалистом</w:t>
      </w:r>
      <w:r>
        <w:rPr>
          <w:rFonts w:ascii="Times New Roman" w:hAnsi="Times New Roman" w:cs="Times New Roman"/>
          <w:sz w:val="24"/>
          <w:szCs w:val="24"/>
        </w:rPr>
        <w:br/>
        <w:t>заявителю письмом с уведомлением по почте, по адресу указанном в</w:t>
      </w:r>
      <w:r>
        <w:rPr>
          <w:rFonts w:ascii="Times New Roman" w:hAnsi="Times New Roman" w:cs="Times New Roman"/>
          <w:sz w:val="24"/>
          <w:szCs w:val="24"/>
        </w:rPr>
        <w:br/>
        <w:t>заявлении, в течение 5 рабочих дней после принятия решения.</w:t>
      </w:r>
    </w:p>
    <w:p w:rsidR="00B048D6" w:rsidRDefault="00B048D6" w:rsidP="00B048D6">
      <w:pPr>
        <w:shd w:val="clear" w:color="auto" w:fill="FFFFFF"/>
        <w:tabs>
          <w:tab w:val="left" w:pos="1517"/>
        </w:tabs>
        <w:spacing w:line="317" w:lineRule="exact"/>
        <w:ind w:left="10" w:firstLine="715"/>
        <w:jc w:val="both"/>
        <w:rPr>
          <w:rFonts w:ascii="Times New Roman" w:hAnsi="Times New Roman" w:cs="Times New Roman"/>
          <w:sz w:val="24"/>
          <w:szCs w:val="24"/>
        </w:rPr>
      </w:pPr>
      <w:r>
        <w:rPr>
          <w:rFonts w:ascii="Times New Roman" w:hAnsi="Times New Roman" w:cs="Times New Roman"/>
          <w:spacing w:val="-5"/>
          <w:sz w:val="24"/>
          <w:szCs w:val="24"/>
        </w:rPr>
        <w:t>2.2.7.</w:t>
      </w:r>
      <w:r>
        <w:rPr>
          <w:rFonts w:ascii="Times New Roman" w:hAnsi="Times New Roman" w:cs="Times New Roman"/>
          <w:sz w:val="24"/>
          <w:szCs w:val="24"/>
        </w:rPr>
        <w:tab/>
        <w:t>Информация о сроке завершения оформления справки может</w:t>
      </w:r>
      <w:r>
        <w:rPr>
          <w:rFonts w:ascii="Times New Roman" w:hAnsi="Times New Roman" w:cs="Times New Roman"/>
          <w:sz w:val="24"/>
          <w:szCs w:val="24"/>
        </w:rPr>
        <w:br/>
        <w:t>быть получена заявителем непосредственно в общем отделе или по телефону</w:t>
      </w:r>
      <w:r>
        <w:rPr>
          <w:rFonts w:ascii="Times New Roman" w:hAnsi="Times New Roman" w:cs="Times New Roman"/>
          <w:sz w:val="24"/>
          <w:szCs w:val="24"/>
        </w:rPr>
        <w:br/>
        <w:t>для справок (консультаций) в любой день после подачи документов.</w:t>
      </w:r>
    </w:p>
    <w:p w:rsidR="00B048D6" w:rsidRDefault="00B048D6" w:rsidP="00B048D6">
      <w:pPr>
        <w:shd w:val="clear" w:color="auto" w:fill="FFFFFF"/>
        <w:spacing w:before="331" w:line="317" w:lineRule="exact"/>
        <w:ind w:left="1795" w:right="538" w:hanging="1795"/>
        <w:outlineLvl w:val="0"/>
        <w:rPr>
          <w:rFonts w:ascii="Times New Roman" w:hAnsi="Times New Roman" w:cs="Times New Roman"/>
          <w:sz w:val="24"/>
          <w:szCs w:val="24"/>
        </w:rPr>
      </w:pPr>
      <w:r>
        <w:rPr>
          <w:rFonts w:ascii="Times New Roman" w:hAnsi="Times New Roman" w:cs="Times New Roman"/>
          <w:b/>
          <w:bCs/>
          <w:sz w:val="24"/>
          <w:szCs w:val="24"/>
        </w:rPr>
        <w:t>2.3. Порядок получения консультаций о предоставлении муниципальной услуги</w:t>
      </w:r>
    </w:p>
    <w:p w:rsidR="00B048D6" w:rsidRDefault="00B048D6" w:rsidP="00B048D6">
      <w:pPr>
        <w:shd w:val="clear" w:color="auto" w:fill="FFFFFF"/>
        <w:tabs>
          <w:tab w:val="left" w:pos="1426"/>
        </w:tabs>
        <w:spacing w:before="317" w:line="322" w:lineRule="exact"/>
        <w:ind w:left="5" w:right="5"/>
        <w:jc w:val="both"/>
        <w:rPr>
          <w:rFonts w:ascii="Times New Roman" w:hAnsi="Times New Roman" w:cs="Times New Roman"/>
          <w:sz w:val="24"/>
          <w:szCs w:val="24"/>
        </w:rPr>
      </w:pPr>
      <w:r>
        <w:rPr>
          <w:rFonts w:ascii="Times New Roman" w:hAnsi="Times New Roman" w:cs="Times New Roman"/>
          <w:spacing w:val="-5"/>
          <w:sz w:val="24"/>
          <w:szCs w:val="24"/>
        </w:rPr>
        <w:t>2.3.1.</w:t>
      </w:r>
      <w:r>
        <w:rPr>
          <w:rFonts w:ascii="Times New Roman" w:hAnsi="Times New Roman" w:cs="Times New Roman"/>
          <w:sz w:val="24"/>
          <w:szCs w:val="24"/>
        </w:rPr>
        <w:tab/>
        <w:t>Консультации предоставляются при личном обращении, по</w:t>
      </w:r>
      <w:r>
        <w:rPr>
          <w:rFonts w:ascii="Times New Roman" w:hAnsi="Times New Roman" w:cs="Times New Roman"/>
          <w:sz w:val="24"/>
          <w:szCs w:val="24"/>
        </w:rPr>
        <w:br/>
        <w:t>телефону.</w:t>
      </w:r>
    </w:p>
    <w:p w:rsidR="00B048D6" w:rsidRPr="007D1D97" w:rsidRDefault="00B048D6" w:rsidP="00B048D6">
      <w:pPr>
        <w:shd w:val="clear" w:color="auto" w:fill="FFFFFF"/>
        <w:tabs>
          <w:tab w:val="left" w:pos="1426"/>
        </w:tabs>
        <w:spacing w:before="5" w:line="322" w:lineRule="exact"/>
        <w:rPr>
          <w:rFonts w:ascii="Times New Roman" w:hAnsi="Times New Roman" w:cs="Times New Roman"/>
          <w:sz w:val="24"/>
          <w:szCs w:val="24"/>
        </w:rPr>
      </w:pPr>
      <w:r>
        <w:rPr>
          <w:rFonts w:ascii="Times New Roman" w:hAnsi="Times New Roman" w:cs="Times New Roman"/>
          <w:spacing w:val="-5"/>
          <w:sz w:val="24"/>
          <w:szCs w:val="24"/>
        </w:rPr>
        <w:lastRenderedPageBreak/>
        <w:t>2.3.2.</w:t>
      </w:r>
      <w:r>
        <w:rPr>
          <w:rFonts w:ascii="Times New Roman" w:hAnsi="Times New Roman" w:cs="Times New Roman"/>
          <w:sz w:val="24"/>
          <w:szCs w:val="24"/>
        </w:rPr>
        <w:tab/>
        <w:t>Письменные обращения направляются по почтовому адресу:</w:t>
      </w:r>
      <w:r>
        <w:rPr>
          <w:rFonts w:ascii="Times New Roman" w:hAnsi="Times New Roman" w:cs="Times New Roman"/>
          <w:sz w:val="24"/>
          <w:szCs w:val="24"/>
        </w:rPr>
        <w:br/>
        <w:t xml:space="preserve">359231 Республика Калмыкия Черноземельский район п. Ачинеры ул. В.И.Ленина, 12                               </w:t>
      </w:r>
      <w:r>
        <w:rPr>
          <w:rFonts w:ascii="Times New Roman" w:hAnsi="Times New Roman" w:cs="Times New Roman"/>
          <w:sz w:val="24"/>
          <w:szCs w:val="24"/>
        </w:rPr>
        <w:tab/>
        <w:t xml:space="preserve">электронный адрес:  </w:t>
      </w:r>
      <w:hyperlink r:id="rId5" w:history="1">
        <w:r w:rsidRPr="001265C9">
          <w:rPr>
            <w:rStyle w:val="a3"/>
            <w:rFonts w:ascii="Times New Roman" w:hAnsi="Times New Roman" w:cs="Times New Roman"/>
            <w:sz w:val="24"/>
            <w:szCs w:val="24"/>
          </w:rPr>
          <w:t>adm-achinerusmo@</w:t>
        </w:r>
        <w:r w:rsidRPr="001265C9">
          <w:rPr>
            <w:rStyle w:val="a3"/>
            <w:rFonts w:ascii="Times New Roman" w:hAnsi="Times New Roman" w:cs="Times New Roman"/>
            <w:sz w:val="24"/>
            <w:szCs w:val="24"/>
            <w:lang w:val="en-US"/>
          </w:rPr>
          <w:t>mail</w:t>
        </w:r>
        <w:r w:rsidRPr="001265C9">
          <w:rPr>
            <w:rStyle w:val="a3"/>
            <w:rFonts w:ascii="Times New Roman" w:hAnsi="Times New Roman" w:cs="Times New Roman"/>
            <w:sz w:val="24"/>
            <w:szCs w:val="24"/>
          </w:rPr>
          <w:t>.</w:t>
        </w:r>
        <w:r w:rsidRPr="001265C9">
          <w:rPr>
            <w:rStyle w:val="a3"/>
            <w:rFonts w:ascii="Times New Roman" w:hAnsi="Times New Roman" w:cs="Times New Roman"/>
            <w:sz w:val="24"/>
            <w:szCs w:val="24"/>
            <w:lang w:val="en-US"/>
          </w:rPr>
          <w:t>ru</w:t>
        </w:r>
      </w:hyperlink>
      <w:bookmarkStart w:id="0" w:name="_GoBack"/>
      <w:bookmarkEnd w:id="0"/>
    </w:p>
    <w:p w:rsidR="00B048D6" w:rsidRDefault="00B048D6" w:rsidP="00B048D6">
      <w:pPr>
        <w:shd w:val="clear" w:color="auto" w:fill="FFFFFF"/>
        <w:tabs>
          <w:tab w:val="left" w:pos="1426"/>
        </w:tabs>
        <w:spacing w:line="322" w:lineRule="exact"/>
        <w:jc w:val="both"/>
        <w:rPr>
          <w:rFonts w:ascii="Times New Roman" w:hAnsi="Times New Roman" w:cs="Times New Roman"/>
          <w:sz w:val="24"/>
          <w:szCs w:val="24"/>
        </w:rPr>
      </w:pPr>
      <w:r>
        <w:rPr>
          <w:rFonts w:ascii="Times New Roman" w:hAnsi="Times New Roman" w:cs="Times New Roman"/>
          <w:spacing w:val="-5"/>
          <w:sz w:val="24"/>
          <w:szCs w:val="24"/>
        </w:rPr>
        <w:t>2.3.3.</w:t>
      </w:r>
      <w:r>
        <w:rPr>
          <w:rFonts w:ascii="Times New Roman" w:hAnsi="Times New Roman" w:cs="Times New Roman"/>
          <w:sz w:val="24"/>
          <w:szCs w:val="24"/>
        </w:rPr>
        <w:tab/>
        <w:t>Информация по исполнению муниципальной услуги</w:t>
      </w:r>
      <w:r>
        <w:rPr>
          <w:rFonts w:ascii="Times New Roman" w:hAnsi="Times New Roman" w:cs="Times New Roman"/>
          <w:sz w:val="24"/>
          <w:szCs w:val="24"/>
        </w:rPr>
        <w:br/>
        <w:t>предоставляется специалистом администрации Ачинеровского СМО, по</w:t>
      </w:r>
      <w:r>
        <w:rPr>
          <w:rFonts w:ascii="Times New Roman" w:hAnsi="Times New Roman" w:cs="Times New Roman"/>
          <w:sz w:val="24"/>
          <w:szCs w:val="24"/>
        </w:rPr>
        <w:br/>
        <w:t>телефону: (884743) 96110.</w:t>
      </w:r>
    </w:p>
    <w:p w:rsidR="00B048D6" w:rsidRDefault="00B048D6" w:rsidP="00B048D6">
      <w:pPr>
        <w:shd w:val="clear" w:color="auto" w:fill="FFFFFF"/>
        <w:tabs>
          <w:tab w:val="left" w:pos="1421"/>
        </w:tabs>
        <w:spacing w:line="322" w:lineRule="exact"/>
        <w:rPr>
          <w:rFonts w:ascii="Times New Roman" w:hAnsi="Times New Roman" w:cs="Times New Roman"/>
          <w:sz w:val="24"/>
          <w:szCs w:val="24"/>
        </w:rPr>
      </w:pPr>
      <w:r>
        <w:rPr>
          <w:rFonts w:ascii="Times New Roman" w:hAnsi="Times New Roman" w:cs="Times New Roman"/>
          <w:spacing w:val="-5"/>
          <w:sz w:val="24"/>
          <w:szCs w:val="24"/>
        </w:rPr>
        <w:t>2.3.4.</w:t>
      </w:r>
      <w:r>
        <w:rPr>
          <w:rFonts w:ascii="Times New Roman" w:hAnsi="Times New Roman" w:cs="Times New Roman"/>
          <w:sz w:val="24"/>
          <w:szCs w:val="24"/>
        </w:rPr>
        <w:tab/>
        <w:t>Консультации представляются по следующим вопросам:</w:t>
      </w:r>
      <w:r>
        <w:rPr>
          <w:rFonts w:ascii="Times New Roman" w:hAnsi="Times New Roman" w:cs="Times New Roman"/>
          <w:sz w:val="24"/>
          <w:szCs w:val="24"/>
        </w:rPr>
        <w:br/>
        <w:t xml:space="preserve">            -  перечня      документов,      необходимых      для      предоставления</w:t>
      </w:r>
    </w:p>
    <w:p w:rsidR="00B048D6" w:rsidRDefault="00B048D6" w:rsidP="00B048D6">
      <w:pPr>
        <w:shd w:val="clear" w:color="auto" w:fill="FFFFFF"/>
        <w:spacing w:line="322" w:lineRule="exact"/>
        <w:rPr>
          <w:rFonts w:ascii="Times New Roman" w:hAnsi="Times New Roman" w:cs="Times New Roman"/>
          <w:sz w:val="24"/>
          <w:szCs w:val="24"/>
        </w:rPr>
      </w:pPr>
      <w:r>
        <w:rPr>
          <w:rFonts w:ascii="Times New Roman" w:hAnsi="Times New Roman" w:cs="Times New Roman"/>
          <w:sz w:val="24"/>
          <w:szCs w:val="24"/>
        </w:rPr>
        <w:t>муниципальной   услуги,   комплектности   (достаточности)   представленных документов.</w:t>
      </w:r>
    </w:p>
    <w:p w:rsidR="00B048D6" w:rsidRDefault="00B048D6" w:rsidP="00B048D6">
      <w:pPr>
        <w:shd w:val="clear" w:color="auto" w:fill="FFFFFF"/>
        <w:tabs>
          <w:tab w:val="left" w:pos="883"/>
        </w:tabs>
        <w:spacing w:line="322" w:lineRule="exact"/>
        <w:ind w:right="5" w:firstLine="71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источника получения документов, необходимых для предоставления</w:t>
      </w:r>
      <w:r>
        <w:rPr>
          <w:rFonts w:ascii="Times New Roman" w:hAnsi="Times New Roman" w:cs="Times New Roman"/>
          <w:sz w:val="24"/>
          <w:szCs w:val="24"/>
        </w:rPr>
        <w:br/>
        <w:t>муниципальной услуги (орган, организация и их местонахождение);</w:t>
      </w:r>
    </w:p>
    <w:p w:rsidR="00B048D6" w:rsidRDefault="00B048D6" w:rsidP="00B048D6">
      <w:pPr>
        <w:numPr>
          <w:ilvl w:val="0"/>
          <w:numId w:val="8"/>
        </w:numPr>
        <w:shd w:val="clear" w:color="auto" w:fill="FFFFFF"/>
        <w:tabs>
          <w:tab w:val="left" w:pos="1090"/>
        </w:tabs>
        <w:spacing w:line="322" w:lineRule="exact"/>
        <w:ind w:left="710"/>
        <w:rPr>
          <w:rFonts w:ascii="Times New Roman" w:hAnsi="Times New Roman" w:cs="Times New Roman"/>
          <w:sz w:val="24"/>
          <w:szCs w:val="24"/>
        </w:rPr>
      </w:pPr>
      <w:r>
        <w:rPr>
          <w:rFonts w:ascii="Times New Roman" w:hAnsi="Times New Roman" w:cs="Times New Roman"/>
          <w:sz w:val="24"/>
          <w:szCs w:val="24"/>
        </w:rPr>
        <w:t>времени приема и выдачи документов;</w:t>
      </w:r>
    </w:p>
    <w:p w:rsidR="00B048D6" w:rsidRDefault="00B048D6" w:rsidP="00B048D6">
      <w:pPr>
        <w:numPr>
          <w:ilvl w:val="0"/>
          <w:numId w:val="8"/>
        </w:numPr>
        <w:shd w:val="clear" w:color="auto" w:fill="FFFFFF"/>
        <w:tabs>
          <w:tab w:val="left" w:pos="1090"/>
        </w:tabs>
        <w:spacing w:line="322" w:lineRule="exact"/>
        <w:ind w:left="710"/>
        <w:rPr>
          <w:rFonts w:ascii="Times New Roman" w:hAnsi="Times New Roman" w:cs="Times New Roman"/>
          <w:sz w:val="24"/>
          <w:szCs w:val="24"/>
        </w:rPr>
      </w:pPr>
      <w:r>
        <w:rPr>
          <w:rFonts w:ascii="Times New Roman" w:hAnsi="Times New Roman" w:cs="Times New Roman"/>
          <w:sz w:val="24"/>
          <w:szCs w:val="24"/>
        </w:rPr>
        <w:t>срок предоставления муниципальной услуги;</w:t>
      </w:r>
    </w:p>
    <w:p w:rsidR="00B048D6" w:rsidRDefault="00B048D6" w:rsidP="00B048D6">
      <w:pPr>
        <w:shd w:val="clear" w:color="auto" w:fill="FFFFFF"/>
        <w:spacing w:before="648"/>
        <w:outlineLvl w:val="0"/>
        <w:rPr>
          <w:rFonts w:ascii="Times New Roman" w:hAnsi="Times New Roman" w:cs="Times New Roman"/>
          <w:sz w:val="24"/>
          <w:szCs w:val="24"/>
        </w:rPr>
      </w:pPr>
      <w:r>
        <w:rPr>
          <w:rFonts w:ascii="Times New Roman" w:hAnsi="Times New Roman" w:cs="Times New Roman"/>
          <w:b/>
          <w:bCs/>
          <w:sz w:val="24"/>
          <w:szCs w:val="24"/>
        </w:rPr>
        <w:t>2.4. Условия и сроки приема и консультирования заявителей</w:t>
      </w:r>
    </w:p>
    <w:p w:rsidR="00B048D6" w:rsidRDefault="00B048D6" w:rsidP="00B048D6">
      <w:pPr>
        <w:shd w:val="clear" w:color="auto" w:fill="FFFFFF"/>
        <w:spacing w:before="312" w:line="322" w:lineRule="exact"/>
        <w:ind w:right="10" w:firstLine="706"/>
        <w:jc w:val="both"/>
        <w:rPr>
          <w:rFonts w:ascii="Times New Roman" w:hAnsi="Times New Roman" w:cs="Times New Roman"/>
          <w:sz w:val="24"/>
          <w:szCs w:val="24"/>
        </w:rPr>
      </w:pPr>
      <w:r>
        <w:rPr>
          <w:rFonts w:ascii="Times New Roman" w:hAnsi="Times New Roman" w:cs="Times New Roman"/>
          <w:sz w:val="24"/>
          <w:szCs w:val="24"/>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B048D6" w:rsidRDefault="00B048D6" w:rsidP="00B048D6">
      <w:pPr>
        <w:shd w:val="clear" w:color="auto" w:fill="FFFFFF"/>
        <w:spacing w:before="317"/>
        <w:ind w:left="341"/>
        <w:rPr>
          <w:rFonts w:ascii="Times New Roman" w:hAnsi="Times New Roman" w:cs="Times New Roman"/>
          <w:sz w:val="24"/>
          <w:szCs w:val="24"/>
        </w:rPr>
      </w:pPr>
      <w:r>
        <w:rPr>
          <w:rFonts w:ascii="Times New Roman" w:hAnsi="Times New Roman" w:cs="Times New Roman"/>
          <w:spacing w:val="-2"/>
          <w:sz w:val="24"/>
          <w:szCs w:val="24"/>
        </w:rPr>
        <w:t>Рабочие дни: с 9.00 ч. до 18.00 ч. перерыв с 13.00 ч. до 14.00 ч.</w:t>
      </w:r>
    </w:p>
    <w:p w:rsidR="00B048D6" w:rsidRDefault="00B048D6" w:rsidP="00B048D6">
      <w:pPr>
        <w:shd w:val="clear" w:color="auto" w:fill="FFFFFF"/>
        <w:ind w:left="278"/>
        <w:rPr>
          <w:rFonts w:ascii="Times New Roman" w:hAnsi="Times New Roman" w:cs="Times New Roman"/>
          <w:sz w:val="24"/>
          <w:szCs w:val="24"/>
        </w:rPr>
      </w:pPr>
      <w:r>
        <w:rPr>
          <w:rFonts w:ascii="Times New Roman" w:hAnsi="Times New Roman" w:cs="Times New Roman"/>
          <w:spacing w:val="-1"/>
          <w:sz w:val="24"/>
          <w:szCs w:val="24"/>
        </w:rPr>
        <w:t>Выходные дни - суббота, воскресенье.</w:t>
      </w:r>
    </w:p>
    <w:p w:rsidR="00B048D6" w:rsidRDefault="00B048D6" w:rsidP="00B048D6">
      <w:pPr>
        <w:shd w:val="clear" w:color="auto" w:fill="FFFFFF"/>
        <w:spacing w:before="326"/>
        <w:rPr>
          <w:rFonts w:ascii="Times New Roman" w:hAnsi="Times New Roman" w:cs="Times New Roman"/>
          <w:b/>
          <w:bCs/>
          <w:sz w:val="24"/>
          <w:szCs w:val="24"/>
        </w:rPr>
      </w:pPr>
      <w:r>
        <w:rPr>
          <w:rFonts w:ascii="Times New Roman" w:hAnsi="Times New Roman" w:cs="Times New Roman"/>
          <w:b/>
          <w:bCs/>
          <w:sz w:val="24"/>
          <w:szCs w:val="24"/>
        </w:rPr>
        <w:t>2.5. Сроки ожидания при предоставлении муниципальной услуги</w:t>
      </w:r>
    </w:p>
    <w:p w:rsidR="00B048D6" w:rsidRDefault="00B048D6" w:rsidP="00B048D6">
      <w:pPr>
        <w:shd w:val="clear" w:color="auto" w:fill="FFFFFF"/>
        <w:tabs>
          <w:tab w:val="left" w:pos="1450"/>
        </w:tabs>
        <w:spacing w:line="322" w:lineRule="exact"/>
        <w:ind w:right="5"/>
        <w:jc w:val="both"/>
        <w:rPr>
          <w:rFonts w:ascii="Times New Roman" w:hAnsi="Times New Roman" w:cs="Times New Roman"/>
          <w:b/>
          <w:bCs/>
          <w:sz w:val="24"/>
          <w:szCs w:val="24"/>
        </w:rPr>
      </w:pPr>
    </w:p>
    <w:p w:rsidR="00B048D6" w:rsidRDefault="00B048D6" w:rsidP="00B048D6">
      <w:pPr>
        <w:shd w:val="clear" w:color="auto" w:fill="FFFFFF"/>
        <w:tabs>
          <w:tab w:val="left" w:pos="1450"/>
        </w:tabs>
        <w:spacing w:line="322" w:lineRule="exact"/>
        <w:ind w:right="5"/>
        <w:jc w:val="both"/>
        <w:rPr>
          <w:rFonts w:ascii="Times New Roman" w:hAnsi="Times New Roman" w:cs="Times New Roman"/>
          <w:sz w:val="24"/>
          <w:szCs w:val="24"/>
        </w:rPr>
      </w:pPr>
      <w:r>
        <w:rPr>
          <w:rFonts w:ascii="Times New Roman" w:hAnsi="Times New Roman" w:cs="Times New Roman"/>
          <w:spacing w:val="-5"/>
          <w:sz w:val="24"/>
          <w:szCs w:val="24"/>
        </w:rPr>
        <w:t>2.5.1.</w:t>
      </w:r>
      <w:r>
        <w:rPr>
          <w:rFonts w:ascii="Times New Roman" w:hAnsi="Times New Roman" w:cs="Times New Roman"/>
          <w:sz w:val="24"/>
          <w:szCs w:val="24"/>
        </w:rPr>
        <w:tab/>
        <w:t>Максимальное время ожидания в очереди при подаче документов</w:t>
      </w:r>
      <w:r>
        <w:rPr>
          <w:rFonts w:ascii="Times New Roman" w:hAnsi="Times New Roman" w:cs="Times New Roman"/>
          <w:sz w:val="24"/>
          <w:szCs w:val="24"/>
        </w:rPr>
        <w:br/>
        <w:t>для предоставления муниципальной услуги не должно превышать 30</w:t>
      </w:r>
      <w:r>
        <w:rPr>
          <w:rFonts w:ascii="Times New Roman" w:hAnsi="Times New Roman" w:cs="Times New Roman"/>
          <w:sz w:val="24"/>
          <w:szCs w:val="24"/>
        </w:rPr>
        <w:br/>
        <w:t>минут.</w:t>
      </w:r>
    </w:p>
    <w:p w:rsidR="00B048D6" w:rsidRDefault="00B048D6" w:rsidP="00B048D6">
      <w:pPr>
        <w:shd w:val="clear" w:color="auto" w:fill="FFFFFF"/>
        <w:tabs>
          <w:tab w:val="left" w:pos="1603"/>
        </w:tabs>
        <w:spacing w:line="322" w:lineRule="exact"/>
        <w:ind w:right="5"/>
        <w:jc w:val="both"/>
        <w:rPr>
          <w:rFonts w:ascii="Times New Roman" w:hAnsi="Times New Roman" w:cs="Times New Roman"/>
          <w:sz w:val="24"/>
          <w:szCs w:val="24"/>
        </w:rPr>
      </w:pPr>
      <w:r>
        <w:rPr>
          <w:rFonts w:ascii="Times New Roman" w:hAnsi="Times New Roman" w:cs="Times New Roman"/>
          <w:spacing w:val="-5"/>
          <w:sz w:val="24"/>
          <w:szCs w:val="24"/>
        </w:rPr>
        <w:t>2.5.2.</w:t>
      </w:r>
      <w:r>
        <w:rPr>
          <w:rFonts w:ascii="Times New Roman" w:hAnsi="Times New Roman" w:cs="Times New Roman"/>
          <w:sz w:val="24"/>
          <w:szCs w:val="24"/>
        </w:rPr>
        <w:tab/>
        <w:t>Максимальное время ожидания в очереди для получения</w:t>
      </w:r>
      <w:r>
        <w:rPr>
          <w:rFonts w:ascii="Times New Roman" w:hAnsi="Times New Roman" w:cs="Times New Roman"/>
          <w:sz w:val="24"/>
          <w:szCs w:val="24"/>
        </w:rPr>
        <w:br/>
        <w:t>консультации не должно превышать 20 минут.</w:t>
      </w:r>
    </w:p>
    <w:p w:rsidR="00B048D6" w:rsidRDefault="00B048D6" w:rsidP="00B048D6">
      <w:pPr>
        <w:shd w:val="clear" w:color="auto" w:fill="FFFFFF"/>
        <w:spacing w:before="326"/>
        <w:rPr>
          <w:rFonts w:ascii="Times New Roman" w:hAnsi="Times New Roman" w:cs="Times New Roman"/>
          <w:sz w:val="24"/>
          <w:szCs w:val="24"/>
        </w:rPr>
      </w:pPr>
      <w:r>
        <w:rPr>
          <w:rFonts w:ascii="Times New Roman" w:hAnsi="Times New Roman" w:cs="Times New Roman"/>
          <w:b/>
          <w:bCs/>
          <w:sz w:val="24"/>
          <w:szCs w:val="24"/>
        </w:rPr>
        <w:t>2.6. Общий срок предоставления муниципальной услуги</w:t>
      </w:r>
    </w:p>
    <w:p w:rsidR="00B048D6" w:rsidRDefault="00B048D6" w:rsidP="00B048D6">
      <w:pPr>
        <w:shd w:val="clear" w:color="auto" w:fill="FFFFFF"/>
        <w:spacing w:before="317" w:line="322" w:lineRule="exact"/>
        <w:ind w:left="10" w:right="10" w:firstLine="782"/>
        <w:jc w:val="both"/>
        <w:rPr>
          <w:rFonts w:ascii="Times New Roman" w:hAnsi="Times New Roman" w:cs="Times New Roman"/>
          <w:sz w:val="24"/>
          <w:szCs w:val="24"/>
        </w:rPr>
      </w:pPr>
      <w:r>
        <w:rPr>
          <w:rFonts w:ascii="Times New Roman" w:hAnsi="Times New Roman" w:cs="Times New Roman"/>
          <w:sz w:val="24"/>
          <w:szCs w:val="24"/>
        </w:rPr>
        <w:t xml:space="preserve">Общий срок предоставления муниципальной услуги не превышает 3 дня со дня приема заявления. </w:t>
      </w:r>
    </w:p>
    <w:p w:rsidR="00B048D6" w:rsidRDefault="00B048D6" w:rsidP="00B048D6">
      <w:pPr>
        <w:shd w:val="clear" w:color="auto" w:fill="FFFFFF"/>
        <w:spacing w:before="317" w:line="322" w:lineRule="exact"/>
        <w:ind w:left="10" w:right="10"/>
        <w:jc w:val="both"/>
        <w:rPr>
          <w:rFonts w:ascii="Times New Roman" w:hAnsi="Times New Roman" w:cs="Times New Roman"/>
          <w:sz w:val="24"/>
          <w:szCs w:val="24"/>
        </w:rPr>
      </w:pPr>
      <w:r>
        <w:rPr>
          <w:rFonts w:ascii="Times New Roman" w:hAnsi="Times New Roman" w:cs="Times New Roman"/>
          <w:b/>
          <w:bCs/>
          <w:spacing w:val="-5"/>
          <w:sz w:val="24"/>
          <w:szCs w:val="24"/>
        </w:rPr>
        <w:t>2.7.</w:t>
      </w:r>
      <w:r>
        <w:rPr>
          <w:rFonts w:ascii="Times New Roman" w:hAnsi="Times New Roman" w:cs="Times New Roman"/>
          <w:b/>
          <w:bCs/>
          <w:sz w:val="24"/>
          <w:szCs w:val="24"/>
        </w:rPr>
        <w:tab/>
        <w:t>Перечень документов необходимых для получения муниципальнойуслуги</w:t>
      </w:r>
    </w:p>
    <w:p w:rsidR="00B048D6" w:rsidRDefault="00B048D6" w:rsidP="00B048D6">
      <w:pPr>
        <w:shd w:val="clear" w:color="auto" w:fill="FFFFFF"/>
        <w:spacing w:before="307" w:line="322" w:lineRule="exact"/>
        <w:rPr>
          <w:rFonts w:ascii="Times New Roman" w:hAnsi="Times New Roman" w:cs="Times New Roman"/>
          <w:sz w:val="24"/>
          <w:szCs w:val="24"/>
        </w:rPr>
      </w:pPr>
      <w:r>
        <w:rPr>
          <w:rFonts w:ascii="Times New Roman" w:hAnsi="Times New Roman" w:cs="Times New Roman"/>
          <w:sz w:val="24"/>
          <w:szCs w:val="24"/>
        </w:rPr>
        <w:t>2.7.1. Для получения муниципальной услуги необходимо предоставить:</w:t>
      </w:r>
    </w:p>
    <w:p w:rsidR="00B048D6" w:rsidRDefault="00B048D6" w:rsidP="00B048D6">
      <w:pPr>
        <w:shd w:val="clear" w:color="auto" w:fill="FFFFFF"/>
        <w:tabs>
          <w:tab w:val="left" w:pos="994"/>
        </w:tabs>
        <w:spacing w:line="322" w:lineRule="exact"/>
        <w:ind w:left="715"/>
        <w:rPr>
          <w:rFonts w:ascii="Times New Roman" w:hAnsi="Times New Roman" w:cs="Times New Roman"/>
          <w:sz w:val="24"/>
          <w:szCs w:val="24"/>
        </w:rPr>
      </w:pPr>
      <w:r>
        <w:rPr>
          <w:rFonts w:ascii="Times New Roman" w:hAnsi="Times New Roman" w:cs="Times New Roman"/>
          <w:spacing w:val="-5"/>
          <w:sz w:val="24"/>
          <w:szCs w:val="24"/>
        </w:rPr>
        <w:t>а)</w:t>
      </w:r>
      <w:r>
        <w:rPr>
          <w:rFonts w:ascii="Times New Roman" w:hAnsi="Times New Roman" w:cs="Times New Roman"/>
          <w:sz w:val="24"/>
          <w:szCs w:val="24"/>
        </w:rPr>
        <w:tab/>
        <w:t>заявление;</w:t>
      </w:r>
    </w:p>
    <w:p w:rsidR="00B048D6" w:rsidRDefault="00B048D6" w:rsidP="00B048D6">
      <w:pPr>
        <w:shd w:val="clear" w:color="auto" w:fill="FFFFFF"/>
        <w:tabs>
          <w:tab w:val="left" w:pos="994"/>
        </w:tabs>
        <w:spacing w:line="322" w:lineRule="exact"/>
        <w:ind w:left="5" w:right="5" w:firstLine="710"/>
        <w:jc w:val="both"/>
        <w:rPr>
          <w:rFonts w:ascii="Times New Roman" w:hAnsi="Times New Roman" w:cs="Times New Roman"/>
          <w:sz w:val="24"/>
          <w:szCs w:val="24"/>
        </w:rPr>
      </w:pPr>
      <w:r>
        <w:rPr>
          <w:rFonts w:ascii="Times New Roman" w:hAnsi="Times New Roman" w:cs="Times New Roman"/>
          <w:spacing w:val="-5"/>
          <w:sz w:val="24"/>
          <w:szCs w:val="24"/>
        </w:rPr>
        <w:t>б)</w:t>
      </w:r>
      <w:r>
        <w:rPr>
          <w:rFonts w:ascii="Times New Roman" w:hAnsi="Times New Roman" w:cs="Times New Roman"/>
          <w:sz w:val="24"/>
          <w:szCs w:val="24"/>
        </w:rPr>
        <w:tab/>
        <w:t>документ, удостоверяющий личность заявителя (представителя</w:t>
      </w:r>
      <w:r>
        <w:rPr>
          <w:rFonts w:ascii="Times New Roman" w:hAnsi="Times New Roman" w:cs="Times New Roman"/>
          <w:sz w:val="24"/>
          <w:szCs w:val="24"/>
        </w:rPr>
        <w:br/>
        <w:t>заявителя) оригинал;</w:t>
      </w:r>
    </w:p>
    <w:p w:rsidR="00B048D6" w:rsidRDefault="00B048D6" w:rsidP="00B048D6">
      <w:pPr>
        <w:shd w:val="clear" w:color="auto" w:fill="FFFFFF"/>
        <w:tabs>
          <w:tab w:val="left" w:pos="994"/>
        </w:tabs>
        <w:spacing w:line="322" w:lineRule="exact"/>
        <w:ind w:left="5" w:right="5" w:firstLine="710"/>
        <w:jc w:val="both"/>
        <w:rPr>
          <w:rFonts w:ascii="Times New Roman" w:hAnsi="Times New Roman" w:cs="Times New Roman"/>
          <w:sz w:val="24"/>
          <w:szCs w:val="24"/>
        </w:rPr>
      </w:pPr>
      <w:r>
        <w:rPr>
          <w:rFonts w:ascii="Times New Roman" w:hAnsi="Times New Roman" w:cs="Times New Roman"/>
          <w:spacing w:val="-7"/>
          <w:sz w:val="24"/>
          <w:szCs w:val="24"/>
        </w:rPr>
        <w:t>в)</w:t>
      </w:r>
      <w:r>
        <w:rPr>
          <w:rFonts w:ascii="Times New Roman" w:hAnsi="Times New Roman" w:cs="Times New Roman"/>
          <w:sz w:val="24"/>
          <w:szCs w:val="24"/>
        </w:rPr>
        <w:tab/>
        <w:t>документ, удостоверяющий полномочия представителя заявителя</w:t>
      </w:r>
      <w:r>
        <w:rPr>
          <w:rFonts w:ascii="Times New Roman" w:hAnsi="Times New Roman" w:cs="Times New Roman"/>
          <w:sz w:val="24"/>
          <w:szCs w:val="24"/>
        </w:rPr>
        <w:br/>
        <w:t>(доверенность и т.п.) оригинал;</w:t>
      </w:r>
    </w:p>
    <w:p w:rsidR="00B048D6" w:rsidRDefault="00B048D6" w:rsidP="00B048D6">
      <w:pPr>
        <w:shd w:val="clear" w:color="auto" w:fill="FFFFFF"/>
        <w:tabs>
          <w:tab w:val="left" w:pos="994"/>
        </w:tabs>
        <w:spacing w:line="322" w:lineRule="exact"/>
        <w:ind w:left="715"/>
        <w:rPr>
          <w:rFonts w:ascii="Times New Roman" w:hAnsi="Times New Roman" w:cs="Times New Roman"/>
          <w:sz w:val="24"/>
          <w:szCs w:val="24"/>
        </w:rPr>
      </w:pPr>
      <w:r>
        <w:rPr>
          <w:rFonts w:ascii="Times New Roman" w:hAnsi="Times New Roman" w:cs="Times New Roman"/>
          <w:spacing w:val="-5"/>
          <w:sz w:val="24"/>
          <w:szCs w:val="24"/>
        </w:rPr>
        <w:t>г)</w:t>
      </w:r>
      <w:r>
        <w:rPr>
          <w:rFonts w:ascii="Times New Roman" w:hAnsi="Times New Roman" w:cs="Times New Roman"/>
          <w:sz w:val="24"/>
          <w:szCs w:val="24"/>
        </w:rPr>
        <w:tab/>
        <w:t>домовая книга, оригинал.</w:t>
      </w:r>
    </w:p>
    <w:p w:rsidR="00B048D6" w:rsidRDefault="00B048D6" w:rsidP="00B048D6">
      <w:pPr>
        <w:shd w:val="clear" w:color="auto" w:fill="FFFFFF"/>
        <w:tabs>
          <w:tab w:val="left" w:pos="634"/>
        </w:tabs>
        <w:spacing w:before="322"/>
        <w:ind w:left="139"/>
        <w:rPr>
          <w:rFonts w:ascii="Times New Roman" w:hAnsi="Times New Roman" w:cs="Times New Roman"/>
          <w:sz w:val="24"/>
          <w:szCs w:val="24"/>
        </w:rPr>
      </w:pPr>
      <w:r>
        <w:rPr>
          <w:rFonts w:ascii="Times New Roman" w:hAnsi="Times New Roman" w:cs="Times New Roman"/>
          <w:b/>
          <w:bCs/>
          <w:spacing w:val="-5"/>
          <w:sz w:val="24"/>
          <w:szCs w:val="24"/>
        </w:rPr>
        <w:lastRenderedPageBreak/>
        <w:t>2.8.</w:t>
      </w:r>
      <w:r>
        <w:rPr>
          <w:rFonts w:ascii="Times New Roman" w:hAnsi="Times New Roman" w:cs="Times New Roman"/>
          <w:b/>
          <w:bCs/>
          <w:sz w:val="24"/>
          <w:szCs w:val="24"/>
        </w:rPr>
        <w:tab/>
        <w:t>Основания для отказа в предоставлении муниципальной услуги</w:t>
      </w:r>
    </w:p>
    <w:p w:rsidR="00B048D6" w:rsidRDefault="00B048D6" w:rsidP="00B048D6">
      <w:pPr>
        <w:shd w:val="clear" w:color="auto" w:fill="FFFFFF"/>
        <w:spacing w:before="312" w:line="322" w:lineRule="exact"/>
        <w:ind w:right="5"/>
        <w:jc w:val="both"/>
        <w:rPr>
          <w:rFonts w:ascii="Times New Roman" w:hAnsi="Times New Roman" w:cs="Times New Roman"/>
          <w:sz w:val="24"/>
          <w:szCs w:val="24"/>
        </w:rPr>
      </w:pPr>
      <w:r>
        <w:rPr>
          <w:rFonts w:ascii="Times New Roman" w:hAnsi="Times New Roman" w:cs="Times New Roman"/>
          <w:sz w:val="24"/>
          <w:szCs w:val="24"/>
        </w:rPr>
        <w:t>2.8.1. В предоставлении муниципальной услуги может быть отказано в случае:</w:t>
      </w:r>
    </w:p>
    <w:p w:rsidR="00B048D6" w:rsidRDefault="00B048D6" w:rsidP="00B048D6">
      <w:pPr>
        <w:numPr>
          <w:ilvl w:val="0"/>
          <w:numId w:val="9"/>
        </w:numPr>
        <w:shd w:val="clear" w:color="auto" w:fill="FFFFFF"/>
        <w:tabs>
          <w:tab w:val="left" w:pos="874"/>
        </w:tabs>
        <w:spacing w:line="322" w:lineRule="exact"/>
        <w:ind w:left="5" w:right="5" w:firstLine="706"/>
        <w:jc w:val="both"/>
        <w:rPr>
          <w:rFonts w:ascii="Times New Roman" w:hAnsi="Times New Roman" w:cs="Times New Roman"/>
          <w:sz w:val="24"/>
          <w:szCs w:val="24"/>
        </w:rPr>
      </w:pPr>
      <w:r>
        <w:rPr>
          <w:rFonts w:ascii="Times New Roman" w:hAnsi="Times New Roman" w:cs="Times New Roman"/>
          <w:sz w:val="24"/>
          <w:szCs w:val="24"/>
        </w:rPr>
        <w:t>обращение лица, не относящегося к категории заявителей (представителей заявителя);</w:t>
      </w:r>
    </w:p>
    <w:p w:rsidR="00B048D6" w:rsidRDefault="00B048D6" w:rsidP="00B048D6">
      <w:pPr>
        <w:numPr>
          <w:ilvl w:val="0"/>
          <w:numId w:val="10"/>
        </w:numPr>
        <w:shd w:val="clear" w:color="auto" w:fill="FFFFFF"/>
        <w:tabs>
          <w:tab w:val="left" w:pos="874"/>
        </w:tabs>
        <w:spacing w:line="322" w:lineRule="exact"/>
        <w:ind w:left="710"/>
        <w:rPr>
          <w:rFonts w:ascii="Times New Roman" w:hAnsi="Times New Roman" w:cs="Times New Roman"/>
          <w:sz w:val="24"/>
          <w:szCs w:val="24"/>
        </w:rPr>
      </w:pPr>
      <w:r>
        <w:rPr>
          <w:rFonts w:ascii="Times New Roman" w:hAnsi="Times New Roman" w:cs="Times New Roman"/>
          <w:sz w:val="24"/>
          <w:szCs w:val="24"/>
        </w:rPr>
        <w:t>заявителем не представлены необходимые документы;</w:t>
      </w:r>
    </w:p>
    <w:p w:rsidR="00B048D6" w:rsidRDefault="00B048D6" w:rsidP="00B048D6">
      <w:pPr>
        <w:numPr>
          <w:ilvl w:val="0"/>
          <w:numId w:val="10"/>
        </w:numPr>
        <w:shd w:val="clear" w:color="auto" w:fill="FFFFFF"/>
        <w:tabs>
          <w:tab w:val="left" w:pos="874"/>
        </w:tabs>
        <w:spacing w:line="322" w:lineRule="exact"/>
        <w:ind w:left="710"/>
        <w:rPr>
          <w:rFonts w:ascii="Times New Roman" w:hAnsi="Times New Roman" w:cs="Times New Roman"/>
          <w:sz w:val="24"/>
          <w:szCs w:val="24"/>
        </w:rPr>
      </w:pPr>
      <w:r>
        <w:rPr>
          <w:rFonts w:ascii="Times New Roman" w:hAnsi="Times New Roman" w:cs="Times New Roman"/>
          <w:sz w:val="24"/>
          <w:szCs w:val="24"/>
        </w:rPr>
        <w:t>отказа самого заявителя о предоставлении муниципальной услуги;</w:t>
      </w:r>
    </w:p>
    <w:p w:rsidR="00B048D6" w:rsidRDefault="00B048D6" w:rsidP="00B048D6">
      <w:pPr>
        <w:shd w:val="clear" w:color="auto" w:fill="FFFFFF"/>
        <w:tabs>
          <w:tab w:val="left" w:pos="1022"/>
        </w:tabs>
        <w:spacing w:line="322" w:lineRule="exact"/>
        <w:ind w:left="5" w:firstLine="71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выяснения обстоятельств о предоставлении заявителем ложных</w:t>
      </w:r>
      <w:r>
        <w:rPr>
          <w:rFonts w:ascii="Times New Roman" w:hAnsi="Times New Roman" w:cs="Times New Roman"/>
          <w:sz w:val="24"/>
          <w:szCs w:val="24"/>
        </w:rPr>
        <w:br/>
        <w:t>данных;</w:t>
      </w:r>
    </w:p>
    <w:p w:rsidR="00B048D6" w:rsidRDefault="00B048D6" w:rsidP="00B048D6">
      <w:pPr>
        <w:shd w:val="clear" w:color="auto" w:fill="FFFFFF"/>
        <w:tabs>
          <w:tab w:val="left" w:pos="883"/>
        </w:tabs>
        <w:spacing w:line="322" w:lineRule="exact"/>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смерти заявителя (представителя заявителя).</w:t>
      </w:r>
    </w:p>
    <w:p w:rsidR="00B048D6" w:rsidRDefault="00B048D6" w:rsidP="00B048D6">
      <w:pPr>
        <w:shd w:val="clear" w:color="auto" w:fill="FFFFFF"/>
        <w:tabs>
          <w:tab w:val="left" w:pos="634"/>
        </w:tabs>
        <w:spacing w:before="326"/>
        <w:ind w:left="139"/>
        <w:rPr>
          <w:rFonts w:ascii="Times New Roman" w:hAnsi="Times New Roman" w:cs="Times New Roman"/>
          <w:sz w:val="24"/>
          <w:szCs w:val="24"/>
        </w:rPr>
      </w:pPr>
      <w:r>
        <w:rPr>
          <w:rFonts w:ascii="Times New Roman" w:hAnsi="Times New Roman" w:cs="Times New Roman"/>
          <w:b/>
          <w:bCs/>
          <w:spacing w:val="-2"/>
          <w:sz w:val="24"/>
          <w:szCs w:val="24"/>
        </w:rPr>
        <w:t>2.9.</w:t>
      </w:r>
      <w:r>
        <w:rPr>
          <w:rFonts w:ascii="Times New Roman" w:hAnsi="Times New Roman" w:cs="Times New Roman"/>
          <w:b/>
          <w:bCs/>
          <w:sz w:val="24"/>
          <w:szCs w:val="24"/>
        </w:rPr>
        <w:tab/>
        <w:t>Требования к оборудованию мест оказания муниципальной услуги</w:t>
      </w:r>
    </w:p>
    <w:p w:rsidR="00B048D6" w:rsidRDefault="00B048D6" w:rsidP="00B048D6">
      <w:pPr>
        <w:numPr>
          <w:ilvl w:val="0"/>
          <w:numId w:val="11"/>
        </w:numPr>
        <w:shd w:val="clear" w:color="auto" w:fill="FFFFFF"/>
        <w:tabs>
          <w:tab w:val="left" w:pos="1421"/>
        </w:tabs>
        <w:spacing w:before="312" w:line="322" w:lineRule="exact"/>
        <w:ind w:right="10" w:firstLine="715"/>
        <w:jc w:val="both"/>
        <w:rPr>
          <w:rFonts w:ascii="Times New Roman" w:hAnsi="Times New Roman" w:cs="Times New Roman"/>
          <w:spacing w:val="-5"/>
          <w:sz w:val="24"/>
          <w:szCs w:val="24"/>
        </w:rPr>
      </w:pPr>
      <w:r>
        <w:rPr>
          <w:rFonts w:ascii="Times New Roman" w:hAnsi="Times New Roman" w:cs="Times New Roman"/>
          <w:sz w:val="24"/>
          <w:szCs w:val="24"/>
        </w:rPr>
        <w:t>Помещение, предоставленное для осуществления муниципальной услуги, должно соответствовать санитарно-эпидемиологическим правилам и нормативам.</w:t>
      </w:r>
    </w:p>
    <w:p w:rsidR="00B048D6" w:rsidRDefault="00B048D6" w:rsidP="00B048D6">
      <w:pPr>
        <w:numPr>
          <w:ilvl w:val="0"/>
          <w:numId w:val="11"/>
        </w:numPr>
        <w:shd w:val="clear" w:color="auto" w:fill="FFFFFF"/>
        <w:tabs>
          <w:tab w:val="left" w:pos="1421"/>
        </w:tabs>
        <w:spacing w:line="322" w:lineRule="exact"/>
        <w:ind w:right="10" w:firstLine="715"/>
        <w:jc w:val="both"/>
        <w:rPr>
          <w:rFonts w:ascii="Times New Roman" w:hAnsi="Times New Roman" w:cs="Times New Roman"/>
          <w:spacing w:val="-5"/>
          <w:sz w:val="24"/>
          <w:szCs w:val="24"/>
        </w:rPr>
      </w:pPr>
      <w:r>
        <w:rPr>
          <w:rFonts w:ascii="Times New Roman" w:hAnsi="Times New Roman" w:cs="Times New Roman"/>
          <w:sz w:val="24"/>
          <w:szCs w:val="24"/>
        </w:rPr>
        <w:t>Рабочее место специалиста, осуществляющего муниципальную услугу, оборудуется оргтехникой, позволяющим организовать исполнение муниципальной услуги в полном объеме.</w:t>
      </w:r>
    </w:p>
    <w:p w:rsidR="00B048D6" w:rsidRDefault="00B048D6" w:rsidP="00B048D6">
      <w:pPr>
        <w:shd w:val="clear" w:color="auto" w:fill="FFFFFF"/>
        <w:tabs>
          <w:tab w:val="left" w:pos="1685"/>
        </w:tabs>
        <w:spacing w:line="322" w:lineRule="exact"/>
        <w:ind w:left="10" w:right="10" w:firstLine="715"/>
        <w:jc w:val="both"/>
        <w:rPr>
          <w:rFonts w:ascii="Times New Roman" w:hAnsi="Times New Roman" w:cs="Times New Roman"/>
          <w:sz w:val="24"/>
          <w:szCs w:val="24"/>
        </w:rPr>
      </w:pPr>
      <w:r>
        <w:rPr>
          <w:rFonts w:ascii="Times New Roman" w:hAnsi="Times New Roman" w:cs="Times New Roman"/>
          <w:spacing w:val="-5"/>
          <w:sz w:val="24"/>
          <w:szCs w:val="24"/>
        </w:rPr>
        <w:t>2.9.3.</w:t>
      </w:r>
      <w:r>
        <w:rPr>
          <w:rFonts w:ascii="Times New Roman" w:hAnsi="Times New Roman" w:cs="Times New Roman"/>
          <w:sz w:val="24"/>
          <w:szCs w:val="24"/>
        </w:rPr>
        <w:tab/>
        <w:t>Помещение для проведения личного приема граждан</w:t>
      </w:r>
      <w:r>
        <w:rPr>
          <w:rFonts w:ascii="Times New Roman" w:hAnsi="Times New Roman" w:cs="Times New Roman"/>
          <w:sz w:val="24"/>
          <w:szCs w:val="24"/>
        </w:rPr>
        <w:br/>
        <w:t>оборудуется:</w:t>
      </w:r>
    </w:p>
    <w:p w:rsidR="00B048D6" w:rsidRDefault="00B048D6" w:rsidP="00B048D6">
      <w:pPr>
        <w:shd w:val="clear" w:color="auto" w:fill="FFFFFF"/>
        <w:tabs>
          <w:tab w:val="left" w:pos="1685"/>
        </w:tabs>
        <w:spacing w:line="322" w:lineRule="exact"/>
        <w:ind w:left="10" w:right="10" w:firstLine="715"/>
        <w:jc w:val="both"/>
        <w:rPr>
          <w:rFonts w:ascii="Times New Roman" w:hAnsi="Times New Roman" w:cs="Times New Roman"/>
          <w:sz w:val="24"/>
          <w:szCs w:val="24"/>
        </w:rPr>
      </w:pPr>
      <w:r>
        <w:rPr>
          <w:rFonts w:ascii="Times New Roman" w:hAnsi="Times New Roman" w:cs="Times New Roman"/>
          <w:sz w:val="24"/>
          <w:szCs w:val="24"/>
        </w:rPr>
        <w:t>- столом, стульями</w:t>
      </w:r>
    </w:p>
    <w:p w:rsidR="00B048D6" w:rsidRDefault="00B048D6" w:rsidP="00B048D6">
      <w:pPr>
        <w:shd w:val="clear" w:color="auto" w:fill="FFFFFF"/>
        <w:spacing w:before="648"/>
        <w:ind w:right="10"/>
        <w:jc w:val="center"/>
        <w:outlineLvl w:val="0"/>
        <w:rPr>
          <w:rFonts w:ascii="Times New Roman" w:hAnsi="Times New Roman" w:cs="Times New Roman"/>
          <w:sz w:val="24"/>
          <w:szCs w:val="24"/>
        </w:rPr>
      </w:pPr>
      <w:r>
        <w:rPr>
          <w:rFonts w:ascii="Times New Roman" w:hAnsi="Times New Roman" w:cs="Times New Roman"/>
          <w:b/>
          <w:bCs/>
          <w:sz w:val="24"/>
          <w:szCs w:val="24"/>
          <w:lang w:val="en-US"/>
        </w:rPr>
        <w:t>III</w:t>
      </w:r>
      <w:r>
        <w:rPr>
          <w:rFonts w:ascii="Times New Roman" w:hAnsi="Times New Roman" w:cs="Times New Roman"/>
          <w:b/>
          <w:bCs/>
          <w:sz w:val="24"/>
          <w:szCs w:val="24"/>
        </w:rPr>
        <w:t>. Административные процедуры</w:t>
      </w:r>
    </w:p>
    <w:p w:rsidR="00B048D6" w:rsidRDefault="00B048D6" w:rsidP="00B048D6">
      <w:pPr>
        <w:shd w:val="clear" w:color="auto" w:fill="FFFFFF"/>
        <w:spacing w:before="312"/>
        <w:rPr>
          <w:rFonts w:ascii="Times New Roman" w:hAnsi="Times New Roman" w:cs="Times New Roman"/>
          <w:sz w:val="24"/>
          <w:szCs w:val="24"/>
        </w:rPr>
      </w:pPr>
      <w:r>
        <w:rPr>
          <w:rFonts w:ascii="Times New Roman" w:hAnsi="Times New Roman" w:cs="Times New Roman"/>
          <w:b/>
          <w:bCs/>
          <w:sz w:val="24"/>
          <w:szCs w:val="24"/>
        </w:rPr>
        <w:t>3.1. Последовательность административных действий (процедур)</w:t>
      </w:r>
    </w:p>
    <w:p w:rsidR="00B048D6" w:rsidRDefault="00B048D6" w:rsidP="00B048D6">
      <w:pPr>
        <w:shd w:val="clear" w:color="auto" w:fill="FFFFFF"/>
        <w:spacing w:before="322" w:line="322" w:lineRule="exact"/>
        <w:ind w:left="19" w:right="5" w:firstLine="706"/>
        <w:jc w:val="both"/>
        <w:rPr>
          <w:rFonts w:ascii="Times New Roman" w:hAnsi="Times New Roman" w:cs="Times New Roman"/>
          <w:sz w:val="24"/>
          <w:szCs w:val="24"/>
        </w:rPr>
      </w:pPr>
      <w:r>
        <w:rPr>
          <w:rFonts w:ascii="Times New Roman" w:hAnsi="Times New Roman" w:cs="Times New Roman"/>
          <w:sz w:val="24"/>
          <w:szCs w:val="24"/>
        </w:rPr>
        <w:t>Последовательность административных действий (процедур) по исполнению муниципальной услуги.</w:t>
      </w:r>
    </w:p>
    <w:p w:rsidR="00B048D6" w:rsidRDefault="00B048D6" w:rsidP="00B048D6">
      <w:pPr>
        <w:numPr>
          <w:ilvl w:val="0"/>
          <w:numId w:val="12"/>
        </w:numPr>
        <w:shd w:val="clear" w:color="auto" w:fill="FFFFFF"/>
        <w:tabs>
          <w:tab w:val="left" w:pos="1013"/>
        </w:tabs>
        <w:spacing w:line="322" w:lineRule="exact"/>
        <w:ind w:left="730"/>
        <w:rPr>
          <w:rFonts w:ascii="Times New Roman" w:hAnsi="Times New Roman" w:cs="Times New Roman"/>
          <w:sz w:val="24"/>
          <w:szCs w:val="24"/>
        </w:rPr>
      </w:pPr>
      <w:r>
        <w:rPr>
          <w:rFonts w:ascii="Times New Roman" w:hAnsi="Times New Roman" w:cs="Times New Roman"/>
          <w:sz w:val="24"/>
          <w:szCs w:val="24"/>
        </w:rPr>
        <w:t>прием документов,</w:t>
      </w:r>
    </w:p>
    <w:p w:rsidR="00B048D6" w:rsidRDefault="00B048D6" w:rsidP="00B048D6">
      <w:pPr>
        <w:numPr>
          <w:ilvl w:val="0"/>
          <w:numId w:val="12"/>
        </w:numPr>
        <w:shd w:val="clear" w:color="auto" w:fill="FFFFFF"/>
        <w:tabs>
          <w:tab w:val="left" w:pos="1013"/>
        </w:tabs>
        <w:spacing w:line="322" w:lineRule="exact"/>
        <w:ind w:left="730"/>
        <w:rPr>
          <w:rFonts w:ascii="Times New Roman" w:hAnsi="Times New Roman" w:cs="Times New Roman"/>
          <w:sz w:val="24"/>
          <w:szCs w:val="24"/>
        </w:rPr>
      </w:pPr>
      <w:r>
        <w:rPr>
          <w:rFonts w:ascii="Times New Roman" w:hAnsi="Times New Roman" w:cs="Times New Roman"/>
          <w:sz w:val="24"/>
          <w:szCs w:val="24"/>
        </w:rPr>
        <w:t>рассмотрение заявления,</w:t>
      </w:r>
    </w:p>
    <w:p w:rsidR="00B048D6" w:rsidRDefault="00B048D6" w:rsidP="00B048D6">
      <w:pPr>
        <w:numPr>
          <w:ilvl w:val="0"/>
          <w:numId w:val="13"/>
        </w:numPr>
        <w:shd w:val="clear" w:color="auto" w:fill="FFFFFF"/>
        <w:tabs>
          <w:tab w:val="left" w:pos="1013"/>
        </w:tabs>
        <w:spacing w:line="322" w:lineRule="exact"/>
        <w:ind w:left="14" w:firstLine="715"/>
        <w:jc w:val="both"/>
        <w:rPr>
          <w:rFonts w:ascii="Times New Roman" w:hAnsi="Times New Roman" w:cs="Times New Roman"/>
          <w:sz w:val="24"/>
          <w:szCs w:val="24"/>
        </w:rPr>
      </w:pPr>
      <w:r>
        <w:rPr>
          <w:rFonts w:ascii="Times New Roman" w:hAnsi="Times New Roman" w:cs="Times New Roman"/>
          <w:sz w:val="24"/>
          <w:szCs w:val="24"/>
        </w:rPr>
        <w:t>принятие решения о возможности предоставления муниципальной услуги, выдачи «справки о месте жительства и составе семьи», «Выписки из домовой книги» либо отказ в выдачи «справки о месте жительства и составе семьи», «Выписки из домовой книги».</w:t>
      </w:r>
    </w:p>
    <w:p w:rsidR="00B048D6" w:rsidRDefault="00B048D6" w:rsidP="00B048D6">
      <w:pPr>
        <w:shd w:val="clear" w:color="auto" w:fill="FFFFFF"/>
        <w:spacing w:before="317"/>
        <w:ind w:right="24"/>
        <w:outlineLvl w:val="0"/>
        <w:rPr>
          <w:rFonts w:ascii="Times New Roman" w:hAnsi="Times New Roman" w:cs="Times New Roman"/>
          <w:sz w:val="24"/>
          <w:szCs w:val="24"/>
        </w:rPr>
      </w:pPr>
      <w:r>
        <w:rPr>
          <w:rFonts w:ascii="Times New Roman" w:hAnsi="Times New Roman" w:cs="Times New Roman"/>
          <w:b/>
          <w:bCs/>
          <w:sz w:val="24"/>
          <w:szCs w:val="24"/>
        </w:rPr>
        <w:t>3.2. Прием документов</w:t>
      </w:r>
    </w:p>
    <w:p w:rsidR="00B048D6" w:rsidRDefault="00B048D6" w:rsidP="00B048D6">
      <w:pPr>
        <w:numPr>
          <w:ilvl w:val="0"/>
          <w:numId w:val="14"/>
        </w:numPr>
        <w:shd w:val="clear" w:color="auto" w:fill="FFFFFF"/>
        <w:tabs>
          <w:tab w:val="left" w:pos="1440"/>
        </w:tabs>
        <w:spacing w:before="312" w:line="322" w:lineRule="exact"/>
        <w:ind w:left="5" w:firstLine="725"/>
        <w:jc w:val="both"/>
        <w:rPr>
          <w:rFonts w:ascii="Times New Roman" w:hAnsi="Times New Roman" w:cs="Times New Roman"/>
          <w:spacing w:val="-5"/>
          <w:sz w:val="24"/>
          <w:szCs w:val="24"/>
        </w:rPr>
      </w:pPr>
      <w:r>
        <w:rPr>
          <w:rFonts w:ascii="Times New Roman" w:hAnsi="Times New Roman" w:cs="Times New Roman"/>
          <w:sz w:val="24"/>
          <w:szCs w:val="24"/>
        </w:rPr>
        <w:t xml:space="preserve">Основанием для начала предоставления муниципальной услуги является личное обращение заявителя (его представителя, доверенного лица) в администрацию Ачинеровского СМО с комплектом документов, указанных в п.2.7.раздела </w:t>
      </w:r>
      <w:r>
        <w:rPr>
          <w:rFonts w:ascii="Times New Roman" w:hAnsi="Times New Roman" w:cs="Times New Roman"/>
          <w:sz w:val="24"/>
          <w:szCs w:val="24"/>
          <w:lang w:val="en-US"/>
        </w:rPr>
        <w:t>II</w:t>
      </w:r>
      <w:r>
        <w:rPr>
          <w:rFonts w:ascii="Times New Roman" w:hAnsi="Times New Roman" w:cs="Times New Roman"/>
          <w:sz w:val="24"/>
          <w:szCs w:val="24"/>
        </w:rPr>
        <w:t xml:space="preserve"> настоящего административного регламента.</w:t>
      </w:r>
    </w:p>
    <w:p w:rsidR="00B048D6" w:rsidRDefault="00B048D6" w:rsidP="00B048D6">
      <w:pPr>
        <w:numPr>
          <w:ilvl w:val="0"/>
          <w:numId w:val="14"/>
        </w:numPr>
        <w:shd w:val="clear" w:color="auto" w:fill="FFFFFF"/>
        <w:tabs>
          <w:tab w:val="left" w:pos="1440"/>
        </w:tabs>
        <w:spacing w:line="322" w:lineRule="exact"/>
        <w:ind w:left="5" w:right="5" w:firstLine="725"/>
        <w:jc w:val="both"/>
        <w:rPr>
          <w:rFonts w:ascii="Times New Roman" w:hAnsi="Times New Roman" w:cs="Times New Roman"/>
          <w:spacing w:val="-5"/>
          <w:sz w:val="24"/>
          <w:szCs w:val="24"/>
        </w:rPr>
      </w:pPr>
      <w:r>
        <w:rPr>
          <w:rFonts w:ascii="Times New Roman" w:hAnsi="Times New Roman" w:cs="Times New Roman"/>
          <w:sz w:val="24"/>
          <w:szCs w:val="24"/>
        </w:rPr>
        <w:t>Специалист, уполномоченный на прием заявлений, устанавливает предмет обращения, устанавливает личность заявителя, проверяет документ, удостоверяющий личность.</w:t>
      </w:r>
    </w:p>
    <w:p w:rsidR="00B048D6" w:rsidRDefault="00B048D6" w:rsidP="00B048D6">
      <w:pPr>
        <w:numPr>
          <w:ilvl w:val="0"/>
          <w:numId w:val="15"/>
        </w:numPr>
        <w:shd w:val="clear" w:color="auto" w:fill="FFFFFF"/>
        <w:tabs>
          <w:tab w:val="left" w:pos="1459"/>
        </w:tabs>
        <w:spacing w:line="322" w:lineRule="exact"/>
        <w:ind w:right="5" w:firstLine="720"/>
        <w:jc w:val="both"/>
        <w:rPr>
          <w:rFonts w:ascii="Times New Roman" w:hAnsi="Times New Roman" w:cs="Times New Roman"/>
          <w:spacing w:val="-5"/>
          <w:sz w:val="24"/>
          <w:szCs w:val="24"/>
        </w:rPr>
      </w:pPr>
      <w:r>
        <w:rPr>
          <w:rFonts w:ascii="Times New Roman" w:hAnsi="Times New Roman" w:cs="Times New Roman"/>
          <w:sz w:val="24"/>
          <w:szCs w:val="24"/>
        </w:rPr>
        <w:t xml:space="preserve">Специалист, уполномоченный на прием заявлений, проверяет полномочия </w:t>
      </w:r>
      <w:r>
        <w:rPr>
          <w:rFonts w:ascii="Times New Roman" w:hAnsi="Times New Roman" w:cs="Times New Roman"/>
          <w:sz w:val="24"/>
          <w:szCs w:val="24"/>
        </w:rPr>
        <w:lastRenderedPageBreak/>
        <w:t>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B048D6" w:rsidRDefault="00B048D6" w:rsidP="00B048D6">
      <w:pPr>
        <w:numPr>
          <w:ilvl w:val="0"/>
          <w:numId w:val="15"/>
        </w:numPr>
        <w:shd w:val="clear" w:color="auto" w:fill="FFFFFF"/>
        <w:tabs>
          <w:tab w:val="left" w:pos="1459"/>
        </w:tabs>
        <w:spacing w:line="322" w:lineRule="exact"/>
        <w:ind w:right="5" w:firstLine="720"/>
        <w:jc w:val="both"/>
        <w:rPr>
          <w:rFonts w:ascii="Times New Roman" w:hAnsi="Times New Roman" w:cs="Times New Roman"/>
          <w:spacing w:val="-5"/>
          <w:sz w:val="24"/>
          <w:szCs w:val="24"/>
        </w:rPr>
      </w:pPr>
      <w:r>
        <w:rPr>
          <w:rFonts w:ascii="Times New Roman" w:hAnsi="Times New Roman" w:cs="Times New Roman"/>
          <w:sz w:val="24"/>
          <w:szCs w:val="24"/>
        </w:rPr>
        <w:t>Специалист,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B048D6" w:rsidRDefault="00B048D6" w:rsidP="00B048D6">
      <w:pPr>
        <w:numPr>
          <w:ilvl w:val="0"/>
          <w:numId w:val="15"/>
        </w:numPr>
        <w:shd w:val="clear" w:color="auto" w:fill="FFFFFF"/>
        <w:tabs>
          <w:tab w:val="left" w:pos="1459"/>
        </w:tabs>
        <w:spacing w:line="322" w:lineRule="exact"/>
        <w:ind w:right="5" w:firstLine="720"/>
        <w:jc w:val="both"/>
        <w:rPr>
          <w:rFonts w:ascii="Times New Roman" w:hAnsi="Times New Roman" w:cs="Times New Roman"/>
          <w:spacing w:val="-5"/>
          <w:sz w:val="24"/>
          <w:szCs w:val="24"/>
        </w:rPr>
      </w:pPr>
      <w:r>
        <w:rPr>
          <w:rFonts w:ascii="Times New Roman" w:hAnsi="Times New Roman" w:cs="Times New Roman"/>
          <w:sz w:val="24"/>
          <w:szCs w:val="24"/>
        </w:rPr>
        <w:t>Специалист, уполномоченный на прием заявлений, проверяет соответствие представленных документов установленным требованиям.</w:t>
      </w:r>
    </w:p>
    <w:p w:rsidR="00B048D6" w:rsidRDefault="00B048D6" w:rsidP="00B048D6">
      <w:pPr>
        <w:numPr>
          <w:ilvl w:val="0"/>
          <w:numId w:val="15"/>
        </w:numPr>
        <w:shd w:val="clear" w:color="auto" w:fill="FFFFFF"/>
        <w:tabs>
          <w:tab w:val="left" w:pos="1459"/>
        </w:tabs>
        <w:spacing w:line="322" w:lineRule="exact"/>
        <w:ind w:right="14" w:firstLine="720"/>
        <w:jc w:val="both"/>
        <w:rPr>
          <w:rFonts w:ascii="Times New Roman" w:hAnsi="Times New Roman" w:cs="Times New Roman"/>
          <w:spacing w:val="-5"/>
          <w:sz w:val="24"/>
          <w:szCs w:val="24"/>
        </w:rPr>
      </w:pPr>
      <w:r>
        <w:rPr>
          <w:rFonts w:ascii="Times New Roman" w:hAnsi="Times New Roman" w:cs="Times New Roman"/>
          <w:sz w:val="24"/>
          <w:szCs w:val="24"/>
        </w:rPr>
        <w:t xml:space="preserve">При установлении фактов отсутствия необходимых документов, несоответствия представленных документов требованиям, указанным в разделе </w:t>
      </w:r>
      <w:r>
        <w:rPr>
          <w:rFonts w:ascii="Times New Roman" w:hAnsi="Times New Roman" w:cs="Times New Roman"/>
          <w:sz w:val="24"/>
          <w:szCs w:val="24"/>
          <w:lang w:val="en-US"/>
        </w:rPr>
        <w:t>II</w:t>
      </w:r>
      <w:r>
        <w:rPr>
          <w:rFonts w:ascii="Times New Roman" w:hAnsi="Times New Roman" w:cs="Times New Roman"/>
          <w:sz w:val="24"/>
          <w:szCs w:val="24"/>
        </w:rPr>
        <w:t xml:space="preserve"> настоящего административного регламента, специалист,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B048D6" w:rsidRDefault="00B048D6" w:rsidP="00B048D6">
      <w:pPr>
        <w:shd w:val="clear" w:color="auto" w:fill="FFFFFF"/>
        <w:tabs>
          <w:tab w:val="left" w:pos="1114"/>
        </w:tabs>
        <w:spacing w:line="322" w:lineRule="exact"/>
        <w:ind w:left="5" w:right="14"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при согласии заявителя устранить препятствия специалист,</w:t>
      </w:r>
      <w:r>
        <w:rPr>
          <w:rFonts w:ascii="Times New Roman" w:hAnsi="Times New Roman" w:cs="Times New Roman"/>
          <w:sz w:val="24"/>
          <w:szCs w:val="24"/>
        </w:rPr>
        <w:br/>
        <w:t>уполномоченный на прием заявлений, возвращает представленные</w:t>
      </w:r>
      <w:r>
        <w:rPr>
          <w:rFonts w:ascii="Times New Roman" w:hAnsi="Times New Roman" w:cs="Times New Roman"/>
          <w:sz w:val="24"/>
          <w:szCs w:val="24"/>
        </w:rPr>
        <w:br/>
        <w:t>документы;</w:t>
      </w:r>
    </w:p>
    <w:p w:rsidR="00B048D6" w:rsidRDefault="00B048D6" w:rsidP="00B048D6">
      <w:pPr>
        <w:shd w:val="clear" w:color="auto" w:fill="FFFFFF"/>
        <w:spacing w:line="322" w:lineRule="exact"/>
        <w:ind w:left="19" w:right="5" w:firstLine="725"/>
        <w:jc w:val="both"/>
        <w:rPr>
          <w:rFonts w:ascii="Times New Roman" w:hAnsi="Times New Roman" w:cs="Times New Roman"/>
          <w:sz w:val="24"/>
          <w:szCs w:val="24"/>
        </w:rPr>
      </w:pPr>
      <w:r>
        <w:rPr>
          <w:rFonts w:ascii="Times New Roman" w:hAnsi="Times New Roman" w:cs="Times New Roman"/>
          <w:sz w:val="24"/>
          <w:szCs w:val="24"/>
        </w:rPr>
        <w:t>- 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B048D6" w:rsidRDefault="00B048D6" w:rsidP="00B048D6">
      <w:pPr>
        <w:numPr>
          <w:ilvl w:val="0"/>
          <w:numId w:val="16"/>
        </w:numPr>
        <w:shd w:val="clear" w:color="auto" w:fill="FFFFFF"/>
        <w:tabs>
          <w:tab w:val="left" w:pos="1440"/>
        </w:tabs>
        <w:spacing w:line="322" w:lineRule="exact"/>
        <w:ind w:left="14" w:firstLine="720"/>
        <w:jc w:val="both"/>
        <w:rPr>
          <w:rFonts w:ascii="Times New Roman" w:hAnsi="Times New Roman" w:cs="Times New Roman"/>
          <w:spacing w:val="-4"/>
          <w:sz w:val="24"/>
          <w:szCs w:val="24"/>
        </w:rPr>
      </w:pPr>
      <w:r>
        <w:rPr>
          <w:rFonts w:ascii="Times New Roman" w:hAnsi="Times New Roman" w:cs="Times New Roman"/>
          <w:sz w:val="24"/>
          <w:szCs w:val="24"/>
        </w:rPr>
        <w:t>При отсутствии у заявителя заполненного заявления или неправильном его заполнении специалист, уполномоченный на прием заявлений, помогает заявителю собственноручно заполнить заявление.</w:t>
      </w:r>
    </w:p>
    <w:p w:rsidR="00B048D6" w:rsidRDefault="00B048D6" w:rsidP="00B048D6">
      <w:pPr>
        <w:numPr>
          <w:ilvl w:val="0"/>
          <w:numId w:val="16"/>
        </w:numPr>
        <w:shd w:val="clear" w:color="auto" w:fill="FFFFFF"/>
        <w:tabs>
          <w:tab w:val="left" w:pos="1440"/>
        </w:tabs>
        <w:spacing w:line="322" w:lineRule="exact"/>
        <w:ind w:left="14" w:right="5" w:firstLine="720"/>
        <w:jc w:val="both"/>
        <w:rPr>
          <w:rFonts w:ascii="Times New Roman" w:hAnsi="Times New Roman" w:cs="Times New Roman"/>
          <w:spacing w:val="-5"/>
          <w:sz w:val="24"/>
          <w:szCs w:val="24"/>
        </w:rPr>
      </w:pPr>
      <w:r>
        <w:rPr>
          <w:rFonts w:ascii="Times New Roman" w:hAnsi="Times New Roman" w:cs="Times New Roman"/>
          <w:sz w:val="24"/>
          <w:szCs w:val="24"/>
        </w:rPr>
        <w:t>Получение документов от заявителя фиксируется специалистом, уполномоченным на прием заявлений, путем выполнения регистрационной записи в книге учета входящих документов.</w:t>
      </w:r>
    </w:p>
    <w:p w:rsidR="00B048D6" w:rsidRDefault="00B048D6" w:rsidP="00B048D6">
      <w:pPr>
        <w:numPr>
          <w:ilvl w:val="0"/>
          <w:numId w:val="16"/>
        </w:numPr>
        <w:shd w:val="clear" w:color="auto" w:fill="FFFFFF"/>
        <w:tabs>
          <w:tab w:val="left" w:pos="1440"/>
        </w:tabs>
        <w:spacing w:line="322" w:lineRule="exact"/>
        <w:ind w:left="14" w:firstLine="720"/>
        <w:jc w:val="both"/>
        <w:rPr>
          <w:rFonts w:ascii="Times New Roman" w:hAnsi="Times New Roman" w:cs="Times New Roman"/>
          <w:spacing w:val="-5"/>
          <w:sz w:val="24"/>
          <w:szCs w:val="24"/>
        </w:rPr>
      </w:pPr>
      <w:r>
        <w:rPr>
          <w:rFonts w:ascii="Times New Roman" w:hAnsi="Times New Roman" w:cs="Times New Roman"/>
          <w:sz w:val="24"/>
          <w:szCs w:val="24"/>
        </w:rPr>
        <w:t>Специалист, уполномоченный на прием заявлений, передает заявителю для подписи второй экземпляр заявления с указанием времени и даты приема документов.</w:t>
      </w:r>
    </w:p>
    <w:p w:rsidR="00B048D6" w:rsidRDefault="00B048D6" w:rsidP="00B048D6">
      <w:pPr>
        <w:numPr>
          <w:ilvl w:val="0"/>
          <w:numId w:val="17"/>
        </w:numPr>
        <w:shd w:val="clear" w:color="auto" w:fill="FFFFFF"/>
        <w:tabs>
          <w:tab w:val="left" w:pos="1584"/>
        </w:tabs>
        <w:spacing w:line="322" w:lineRule="exact"/>
        <w:ind w:left="14" w:right="5" w:firstLine="710"/>
        <w:jc w:val="both"/>
        <w:rPr>
          <w:rFonts w:ascii="Times New Roman" w:hAnsi="Times New Roman" w:cs="Times New Roman"/>
          <w:spacing w:val="-4"/>
          <w:sz w:val="24"/>
          <w:szCs w:val="24"/>
        </w:rPr>
      </w:pPr>
      <w:r>
        <w:rPr>
          <w:rFonts w:ascii="Times New Roman" w:hAnsi="Times New Roman" w:cs="Times New Roman"/>
          <w:sz w:val="24"/>
          <w:szCs w:val="24"/>
        </w:rPr>
        <w:t>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главе администрации Ачинеровского СМО.</w:t>
      </w:r>
    </w:p>
    <w:p w:rsidR="00B048D6" w:rsidRDefault="00B048D6" w:rsidP="00B048D6">
      <w:pPr>
        <w:numPr>
          <w:ilvl w:val="0"/>
          <w:numId w:val="17"/>
        </w:numPr>
        <w:shd w:val="clear" w:color="auto" w:fill="FFFFFF"/>
        <w:tabs>
          <w:tab w:val="left" w:pos="1584"/>
        </w:tabs>
        <w:spacing w:line="322" w:lineRule="exact"/>
        <w:ind w:left="14" w:right="10" w:firstLine="710"/>
        <w:jc w:val="both"/>
        <w:rPr>
          <w:rFonts w:ascii="Times New Roman" w:hAnsi="Times New Roman" w:cs="Times New Roman"/>
          <w:spacing w:val="-4"/>
          <w:sz w:val="24"/>
          <w:szCs w:val="24"/>
        </w:rPr>
      </w:pPr>
      <w:r>
        <w:rPr>
          <w:rFonts w:ascii="Times New Roman" w:hAnsi="Times New Roman" w:cs="Times New Roman"/>
          <w:sz w:val="24"/>
          <w:szCs w:val="24"/>
        </w:rPr>
        <w:t>Общий максимальный срок приема документов не может превышать 30 минут при приеме документов.</w:t>
      </w:r>
    </w:p>
    <w:p w:rsidR="00B048D6" w:rsidRDefault="00B048D6" w:rsidP="00B048D6">
      <w:pPr>
        <w:shd w:val="clear" w:color="auto" w:fill="FFFFFF"/>
        <w:spacing w:before="326"/>
        <w:ind w:left="14"/>
        <w:rPr>
          <w:rFonts w:ascii="Times New Roman" w:hAnsi="Times New Roman" w:cs="Times New Roman"/>
          <w:sz w:val="24"/>
          <w:szCs w:val="24"/>
        </w:rPr>
      </w:pPr>
      <w:r>
        <w:rPr>
          <w:rFonts w:ascii="Times New Roman" w:hAnsi="Times New Roman" w:cs="Times New Roman"/>
          <w:b/>
          <w:bCs/>
          <w:sz w:val="24"/>
          <w:szCs w:val="24"/>
        </w:rPr>
        <w:t>3.3. Рассмотрение заявления</w:t>
      </w:r>
    </w:p>
    <w:p w:rsidR="00B048D6" w:rsidRDefault="00B048D6" w:rsidP="00B048D6">
      <w:pPr>
        <w:numPr>
          <w:ilvl w:val="0"/>
          <w:numId w:val="18"/>
        </w:numPr>
        <w:shd w:val="clear" w:color="auto" w:fill="FFFFFF"/>
        <w:tabs>
          <w:tab w:val="left" w:pos="1512"/>
        </w:tabs>
        <w:spacing w:before="312" w:line="322" w:lineRule="exact"/>
        <w:ind w:right="14" w:firstLine="715"/>
        <w:jc w:val="both"/>
        <w:rPr>
          <w:rFonts w:ascii="Times New Roman" w:hAnsi="Times New Roman" w:cs="Times New Roman"/>
          <w:spacing w:val="-5"/>
          <w:sz w:val="24"/>
          <w:szCs w:val="24"/>
        </w:rPr>
      </w:pPr>
      <w:r>
        <w:rPr>
          <w:rFonts w:ascii="Times New Roman" w:hAnsi="Times New Roman" w:cs="Times New Roman"/>
          <w:sz w:val="24"/>
          <w:szCs w:val="24"/>
        </w:rPr>
        <w:t>Основанием для начала процедуры рассмотрения заявления является получение главой администрации Ачинеровского СМО (далее - глава) дела принятых документов для рассмотрения заявления.</w:t>
      </w:r>
    </w:p>
    <w:p w:rsidR="00B048D6" w:rsidRDefault="00B048D6" w:rsidP="00B048D6">
      <w:pPr>
        <w:numPr>
          <w:ilvl w:val="0"/>
          <w:numId w:val="18"/>
        </w:numPr>
        <w:shd w:val="clear" w:color="auto" w:fill="FFFFFF"/>
        <w:tabs>
          <w:tab w:val="left" w:pos="1512"/>
        </w:tabs>
        <w:spacing w:line="322" w:lineRule="exact"/>
        <w:ind w:right="14" w:firstLine="715"/>
        <w:jc w:val="both"/>
        <w:rPr>
          <w:rFonts w:ascii="Times New Roman" w:hAnsi="Times New Roman" w:cs="Times New Roman"/>
          <w:spacing w:val="-4"/>
          <w:sz w:val="24"/>
          <w:szCs w:val="24"/>
        </w:rPr>
      </w:pPr>
      <w:r>
        <w:rPr>
          <w:rFonts w:ascii="Times New Roman" w:hAnsi="Times New Roman" w:cs="Times New Roman"/>
          <w:sz w:val="24"/>
          <w:szCs w:val="24"/>
        </w:rPr>
        <w:t>Глава отписывает заявление и передает заявление в порядке делопроизводства специалисту по общим вопросам - исполнителю по заявлению.</w:t>
      </w:r>
    </w:p>
    <w:p w:rsidR="00B048D6" w:rsidRDefault="00B048D6" w:rsidP="00B048D6">
      <w:pPr>
        <w:numPr>
          <w:ilvl w:val="0"/>
          <w:numId w:val="18"/>
        </w:numPr>
        <w:shd w:val="clear" w:color="auto" w:fill="FFFFFF"/>
        <w:tabs>
          <w:tab w:val="left" w:pos="1512"/>
        </w:tabs>
        <w:spacing w:line="322" w:lineRule="exact"/>
        <w:ind w:right="10" w:firstLine="715"/>
        <w:jc w:val="both"/>
        <w:rPr>
          <w:rFonts w:ascii="Times New Roman" w:hAnsi="Times New Roman" w:cs="Times New Roman"/>
          <w:spacing w:val="-5"/>
          <w:sz w:val="24"/>
          <w:szCs w:val="24"/>
        </w:rPr>
      </w:pPr>
      <w:r>
        <w:rPr>
          <w:rFonts w:ascii="Times New Roman" w:hAnsi="Times New Roman" w:cs="Times New Roman"/>
          <w:sz w:val="24"/>
          <w:szCs w:val="24"/>
        </w:rPr>
        <w:t xml:space="preserve">Специалист по общим вопросам рассматривает поступившее заявление, принимает решение о назначении сотрудника, уполномоченного на производство по заявлению, делает запись в деле принятых документов с указанием фамилии и инициалов сотрудника, уполномоченного на производство по заявлению, и передает его в порядке </w:t>
      </w:r>
      <w:r>
        <w:rPr>
          <w:rFonts w:ascii="Times New Roman" w:hAnsi="Times New Roman" w:cs="Times New Roman"/>
          <w:sz w:val="24"/>
          <w:szCs w:val="24"/>
        </w:rPr>
        <w:lastRenderedPageBreak/>
        <w:t>делопроизводства этому сотруднику.</w:t>
      </w:r>
    </w:p>
    <w:p w:rsidR="00B048D6" w:rsidRDefault="00B048D6" w:rsidP="00B048D6">
      <w:pPr>
        <w:numPr>
          <w:ilvl w:val="0"/>
          <w:numId w:val="18"/>
        </w:numPr>
        <w:shd w:val="clear" w:color="auto" w:fill="FFFFFF"/>
        <w:tabs>
          <w:tab w:val="left" w:pos="1512"/>
        </w:tabs>
        <w:spacing w:line="322" w:lineRule="exact"/>
        <w:ind w:right="19" w:firstLine="715"/>
        <w:jc w:val="both"/>
        <w:rPr>
          <w:rFonts w:ascii="Times New Roman" w:hAnsi="Times New Roman" w:cs="Times New Roman"/>
          <w:spacing w:val="-4"/>
          <w:sz w:val="24"/>
          <w:szCs w:val="24"/>
        </w:rPr>
      </w:pPr>
      <w:r>
        <w:rPr>
          <w:rFonts w:ascii="Times New Roman" w:hAnsi="Times New Roman" w:cs="Times New Roman"/>
          <w:sz w:val="24"/>
          <w:szCs w:val="24"/>
        </w:rPr>
        <w:t>Специалист, уполномоченный на производство по заявлению, проверяет действительность необходимых для оказания муниципальной услуги документов.</w:t>
      </w:r>
    </w:p>
    <w:p w:rsidR="00B048D6" w:rsidRDefault="00B048D6" w:rsidP="00B048D6">
      <w:pPr>
        <w:shd w:val="clear" w:color="auto" w:fill="FFFFFF"/>
        <w:tabs>
          <w:tab w:val="left" w:pos="1651"/>
        </w:tabs>
        <w:spacing w:line="322" w:lineRule="exact"/>
        <w:ind w:left="5" w:right="24" w:firstLine="715"/>
        <w:jc w:val="both"/>
        <w:rPr>
          <w:rFonts w:ascii="Times New Roman" w:hAnsi="Times New Roman" w:cs="Times New Roman"/>
          <w:sz w:val="24"/>
          <w:szCs w:val="24"/>
        </w:rPr>
      </w:pPr>
      <w:r>
        <w:rPr>
          <w:rFonts w:ascii="Times New Roman" w:hAnsi="Times New Roman" w:cs="Times New Roman"/>
          <w:spacing w:val="-5"/>
          <w:sz w:val="24"/>
          <w:szCs w:val="24"/>
        </w:rPr>
        <w:t>3.3.5.</w:t>
      </w:r>
      <w:r>
        <w:rPr>
          <w:rFonts w:ascii="Times New Roman" w:hAnsi="Times New Roman" w:cs="Times New Roman"/>
          <w:sz w:val="24"/>
          <w:szCs w:val="24"/>
        </w:rPr>
        <w:tab/>
        <w:t>Общий максимальный срок рассмотрения заявления не</w:t>
      </w:r>
      <w:r>
        <w:rPr>
          <w:rFonts w:ascii="Times New Roman" w:hAnsi="Times New Roman" w:cs="Times New Roman"/>
          <w:sz w:val="24"/>
          <w:szCs w:val="24"/>
        </w:rPr>
        <w:br/>
        <w:t>превышает 1 рабочего дня с момента приема заявления.</w:t>
      </w:r>
    </w:p>
    <w:p w:rsidR="00B048D6" w:rsidRDefault="00B048D6" w:rsidP="00B048D6">
      <w:pPr>
        <w:shd w:val="clear" w:color="auto" w:fill="FFFFFF"/>
        <w:spacing w:before="322"/>
        <w:ind w:left="125"/>
        <w:rPr>
          <w:rFonts w:ascii="Times New Roman" w:hAnsi="Times New Roman" w:cs="Times New Roman"/>
          <w:sz w:val="24"/>
          <w:szCs w:val="24"/>
        </w:rPr>
      </w:pPr>
      <w:r>
        <w:rPr>
          <w:rFonts w:ascii="Times New Roman" w:hAnsi="Times New Roman" w:cs="Times New Roman"/>
          <w:b/>
          <w:bCs/>
          <w:sz w:val="24"/>
          <w:szCs w:val="24"/>
        </w:rPr>
        <w:t>3.4. Принятие решения о возможности предоставления муниципальнойуслуги</w:t>
      </w:r>
    </w:p>
    <w:p w:rsidR="00B048D6" w:rsidRDefault="00B048D6" w:rsidP="00B048D6">
      <w:pPr>
        <w:shd w:val="clear" w:color="auto" w:fill="FFFFFF"/>
        <w:spacing w:before="312" w:line="322" w:lineRule="exact"/>
        <w:ind w:left="5" w:right="34" w:firstLine="715"/>
        <w:jc w:val="both"/>
        <w:rPr>
          <w:rFonts w:ascii="Times New Roman" w:hAnsi="Times New Roman" w:cs="Times New Roman"/>
          <w:sz w:val="24"/>
          <w:szCs w:val="24"/>
        </w:rPr>
      </w:pPr>
      <w:r>
        <w:rPr>
          <w:rFonts w:ascii="Times New Roman" w:hAnsi="Times New Roman" w:cs="Times New Roman"/>
          <w:sz w:val="24"/>
          <w:szCs w:val="24"/>
        </w:rPr>
        <w:t>3.4.1. Специалист, уполномоченный на производство по заявлению, принимает решение:</w:t>
      </w:r>
    </w:p>
    <w:p w:rsidR="00B048D6" w:rsidRDefault="00B048D6" w:rsidP="00B048D6">
      <w:pPr>
        <w:shd w:val="clear" w:color="auto" w:fill="FFFFFF"/>
        <w:spacing w:line="322" w:lineRule="exact"/>
        <w:rPr>
          <w:rFonts w:ascii="Times New Roman" w:hAnsi="Times New Roman" w:cs="Times New Roman"/>
          <w:sz w:val="24"/>
          <w:szCs w:val="24"/>
        </w:rPr>
      </w:pPr>
      <w:r>
        <w:rPr>
          <w:rFonts w:ascii="Times New Roman" w:hAnsi="Times New Roman" w:cs="Times New Roman"/>
          <w:sz w:val="24"/>
          <w:szCs w:val="24"/>
        </w:rPr>
        <w:t xml:space="preserve">   - о наличии оснований для отказа в предоставлении  муниципальной услуги;</w:t>
      </w:r>
    </w:p>
    <w:p w:rsidR="00B048D6" w:rsidRDefault="00B048D6" w:rsidP="00B048D6">
      <w:pPr>
        <w:shd w:val="clear" w:color="auto" w:fill="FFFFFF"/>
        <w:spacing w:line="322" w:lineRule="exact"/>
        <w:ind w:left="24"/>
        <w:rPr>
          <w:rFonts w:ascii="Times New Roman" w:hAnsi="Times New Roman" w:cs="Times New Roman"/>
          <w:sz w:val="24"/>
          <w:szCs w:val="24"/>
        </w:rPr>
      </w:pPr>
      <w:r>
        <w:rPr>
          <w:rFonts w:ascii="Times New Roman" w:hAnsi="Times New Roman" w:cs="Times New Roman"/>
          <w:sz w:val="24"/>
          <w:szCs w:val="24"/>
        </w:rPr>
        <w:t xml:space="preserve">  - об    отсутствии    оснований    для    отказа    в    предоставлении муниципальной услуги.</w:t>
      </w:r>
    </w:p>
    <w:p w:rsidR="00B048D6" w:rsidRDefault="00B048D6" w:rsidP="00B048D6">
      <w:pPr>
        <w:numPr>
          <w:ilvl w:val="0"/>
          <w:numId w:val="19"/>
        </w:numPr>
        <w:shd w:val="clear" w:color="auto" w:fill="FFFFFF"/>
        <w:tabs>
          <w:tab w:val="left" w:pos="1435"/>
        </w:tabs>
        <w:spacing w:line="322" w:lineRule="exact"/>
        <w:ind w:left="14" w:right="5" w:firstLine="720"/>
        <w:jc w:val="both"/>
        <w:rPr>
          <w:rFonts w:ascii="Times New Roman" w:hAnsi="Times New Roman" w:cs="Times New Roman"/>
          <w:spacing w:val="-3"/>
          <w:sz w:val="24"/>
          <w:szCs w:val="24"/>
        </w:rPr>
      </w:pPr>
      <w:r>
        <w:rPr>
          <w:rFonts w:ascii="Times New Roman" w:hAnsi="Times New Roman" w:cs="Times New Roman"/>
          <w:sz w:val="24"/>
          <w:szCs w:val="24"/>
        </w:rPr>
        <w:t>Специалист, уполномоченный на производство по заявлению, готовит проект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начальнику отдела для согласования.</w:t>
      </w:r>
    </w:p>
    <w:p w:rsidR="00B048D6" w:rsidRDefault="00B048D6" w:rsidP="00B048D6">
      <w:pPr>
        <w:numPr>
          <w:ilvl w:val="0"/>
          <w:numId w:val="19"/>
        </w:numPr>
        <w:shd w:val="clear" w:color="auto" w:fill="FFFFFF"/>
        <w:tabs>
          <w:tab w:val="left" w:pos="1435"/>
        </w:tabs>
        <w:spacing w:line="322" w:lineRule="exact"/>
        <w:ind w:left="14" w:firstLine="720"/>
        <w:jc w:val="both"/>
        <w:rPr>
          <w:rFonts w:ascii="Times New Roman" w:hAnsi="Times New Roman" w:cs="Times New Roman"/>
          <w:spacing w:val="-5"/>
          <w:sz w:val="24"/>
          <w:szCs w:val="24"/>
        </w:rPr>
      </w:pPr>
      <w:r>
        <w:rPr>
          <w:rFonts w:ascii="Times New Roman" w:hAnsi="Times New Roman" w:cs="Times New Roman"/>
          <w:sz w:val="24"/>
          <w:szCs w:val="24"/>
        </w:rPr>
        <w:t>Специалист по общим вопросам передает проект об отказе в предоставлении муниципальной услуги с перечнем оснований для отказа в предоставлении муниципальной услуги в порядке делопроизводства главе на рассмотрение и согласование.</w:t>
      </w:r>
    </w:p>
    <w:p w:rsidR="00B048D6" w:rsidRDefault="00B048D6" w:rsidP="00B048D6">
      <w:pPr>
        <w:numPr>
          <w:ilvl w:val="0"/>
          <w:numId w:val="19"/>
        </w:numPr>
        <w:shd w:val="clear" w:color="auto" w:fill="FFFFFF"/>
        <w:tabs>
          <w:tab w:val="left" w:pos="1435"/>
        </w:tabs>
        <w:spacing w:line="322" w:lineRule="exact"/>
        <w:ind w:left="14" w:right="5" w:firstLine="720"/>
        <w:jc w:val="both"/>
        <w:rPr>
          <w:rFonts w:ascii="Times New Roman" w:hAnsi="Times New Roman" w:cs="Times New Roman"/>
          <w:spacing w:val="-5"/>
          <w:sz w:val="24"/>
          <w:szCs w:val="24"/>
        </w:rPr>
      </w:pPr>
      <w:r>
        <w:rPr>
          <w:rFonts w:ascii="Times New Roman" w:hAnsi="Times New Roman" w:cs="Times New Roman"/>
          <w:sz w:val="24"/>
          <w:szCs w:val="24"/>
        </w:rPr>
        <w:t>Глава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специалисту, уполномоченному на прием заявлений.</w:t>
      </w:r>
    </w:p>
    <w:p w:rsidR="00B048D6" w:rsidRDefault="00B048D6" w:rsidP="00B048D6">
      <w:pPr>
        <w:shd w:val="clear" w:color="auto" w:fill="FFFFFF"/>
        <w:tabs>
          <w:tab w:val="left" w:pos="1512"/>
        </w:tabs>
        <w:spacing w:line="322" w:lineRule="exact"/>
        <w:ind w:left="14" w:right="5" w:firstLine="715"/>
        <w:jc w:val="both"/>
        <w:rPr>
          <w:rFonts w:ascii="Times New Roman" w:hAnsi="Times New Roman" w:cs="Times New Roman"/>
          <w:sz w:val="24"/>
          <w:szCs w:val="24"/>
        </w:rPr>
      </w:pPr>
      <w:r>
        <w:rPr>
          <w:rFonts w:ascii="Times New Roman" w:hAnsi="Times New Roman" w:cs="Times New Roman"/>
          <w:spacing w:val="-4"/>
          <w:sz w:val="24"/>
          <w:szCs w:val="24"/>
        </w:rPr>
        <w:t>3.4.5.</w:t>
      </w:r>
      <w:r>
        <w:rPr>
          <w:rFonts w:ascii="Times New Roman" w:hAnsi="Times New Roman" w:cs="Times New Roman"/>
          <w:sz w:val="24"/>
          <w:szCs w:val="24"/>
        </w:rPr>
        <w:tab/>
        <w:t>Специалист, уполномоченный на прием заявлений, направляет</w:t>
      </w:r>
      <w:r>
        <w:rPr>
          <w:rFonts w:ascii="Times New Roman" w:hAnsi="Times New Roman" w:cs="Times New Roman"/>
          <w:sz w:val="24"/>
          <w:szCs w:val="24"/>
        </w:rPr>
        <w:br/>
        <w:t>заявителю об отказе в предоставлении муниципальной услуги с перечнем</w:t>
      </w:r>
      <w:r>
        <w:rPr>
          <w:rFonts w:ascii="Times New Roman" w:hAnsi="Times New Roman" w:cs="Times New Roman"/>
          <w:sz w:val="24"/>
          <w:szCs w:val="24"/>
        </w:rPr>
        <w:br/>
        <w:t>оснований для отказа в предоставлении муниципальной услуги по почте с</w:t>
      </w:r>
      <w:r>
        <w:rPr>
          <w:rFonts w:ascii="Times New Roman" w:hAnsi="Times New Roman" w:cs="Times New Roman"/>
          <w:sz w:val="24"/>
          <w:szCs w:val="24"/>
        </w:rPr>
        <w:br/>
        <w:t>уведомлением.</w:t>
      </w:r>
    </w:p>
    <w:p w:rsidR="00B048D6" w:rsidRDefault="00B048D6" w:rsidP="00B048D6">
      <w:pPr>
        <w:shd w:val="clear" w:color="auto" w:fill="FFFFFF"/>
        <w:tabs>
          <w:tab w:val="left" w:pos="1440"/>
        </w:tabs>
        <w:spacing w:line="322" w:lineRule="exact"/>
        <w:ind w:right="19" w:firstLine="710"/>
        <w:jc w:val="both"/>
        <w:rPr>
          <w:rFonts w:ascii="Times New Roman" w:hAnsi="Times New Roman" w:cs="Times New Roman"/>
          <w:sz w:val="24"/>
          <w:szCs w:val="24"/>
        </w:rPr>
      </w:pPr>
      <w:r>
        <w:rPr>
          <w:rFonts w:ascii="Times New Roman" w:hAnsi="Times New Roman" w:cs="Times New Roman"/>
          <w:spacing w:val="-5"/>
          <w:sz w:val="24"/>
          <w:szCs w:val="24"/>
        </w:rPr>
        <w:t>3.4.6.</w:t>
      </w:r>
      <w:r>
        <w:rPr>
          <w:rFonts w:ascii="Times New Roman" w:hAnsi="Times New Roman" w:cs="Times New Roman"/>
          <w:sz w:val="24"/>
          <w:szCs w:val="24"/>
        </w:rPr>
        <w:tab/>
        <w:t>Общий максимальный срок принятия решения о возможности</w:t>
      </w:r>
      <w:r>
        <w:rPr>
          <w:rFonts w:ascii="Times New Roman" w:hAnsi="Times New Roman" w:cs="Times New Roman"/>
          <w:sz w:val="24"/>
          <w:szCs w:val="24"/>
        </w:rPr>
        <w:br/>
        <w:t>предоставления муниципальной услуги не превышает 3 рабочих дней.</w:t>
      </w:r>
    </w:p>
    <w:p w:rsidR="00B048D6" w:rsidRDefault="00B048D6" w:rsidP="00B048D6">
      <w:pPr>
        <w:shd w:val="clear" w:color="auto" w:fill="FFFFFF"/>
        <w:tabs>
          <w:tab w:val="left" w:pos="1440"/>
        </w:tabs>
        <w:spacing w:line="322" w:lineRule="exact"/>
        <w:ind w:right="19" w:firstLine="710"/>
        <w:jc w:val="both"/>
        <w:rPr>
          <w:rFonts w:ascii="Times New Roman" w:hAnsi="Times New Roman" w:cs="Times New Roman"/>
          <w:sz w:val="24"/>
          <w:szCs w:val="24"/>
        </w:rPr>
      </w:pPr>
    </w:p>
    <w:p w:rsidR="00B048D6" w:rsidRDefault="00B048D6" w:rsidP="00B048D6">
      <w:pPr>
        <w:shd w:val="clear" w:color="auto" w:fill="FFFFFF"/>
        <w:tabs>
          <w:tab w:val="left" w:pos="7995"/>
        </w:tabs>
        <w:rPr>
          <w:rFonts w:ascii="Times New Roman" w:hAnsi="Times New Roman" w:cs="Times New Roman"/>
          <w:sz w:val="24"/>
          <w:szCs w:val="24"/>
        </w:rPr>
      </w:pPr>
      <w:r>
        <w:rPr>
          <w:rFonts w:ascii="Times New Roman" w:hAnsi="Times New Roman" w:cs="Times New Roman"/>
          <w:b/>
          <w:bCs/>
          <w:sz w:val="24"/>
          <w:szCs w:val="24"/>
        </w:rPr>
        <w:t>4. Порядок и формы контроля по предоставлению муниципальной услуги</w:t>
      </w:r>
    </w:p>
    <w:p w:rsidR="00B048D6" w:rsidRDefault="00B048D6" w:rsidP="00B048D6">
      <w:pPr>
        <w:shd w:val="clear" w:color="auto" w:fill="FFFFFF"/>
        <w:tabs>
          <w:tab w:val="left" w:pos="1310"/>
        </w:tabs>
        <w:spacing w:before="278" w:line="322" w:lineRule="exact"/>
        <w:ind w:right="34"/>
        <w:jc w:val="both"/>
        <w:rPr>
          <w:rFonts w:ascii="Times New Roman" w:hAnsi="Times New Roman" w:cs="Times New Roman"/>
          <w:sz w:val="24"/>
          <w:szCs w:val="24"/>
        </w:rPr>
      </w:pPr>
      <w:r>
        <w:rPr>
          <w:rFonts w:ascii="Times New Roman" w:hAnsi="Times New Roman" w:cs="Times New Roman"/>
          <w:spacing w:val="-8"/>
          <w:sz w:val="24"/>
          <w:szCs w:val="24"/>
        </w:rPr>
        <w:t>4.1.</w:t>
      </w:r>
      <w:r>
        <w:rPr>
          <w:rFonts w:ascii="Times New Roman" w:hAnsi="Times New Roman" w:cs="Times New Roman"/>
          <w:sz w:val="24"/>
          <w:szCs w:val="24"/>
        </w:rPr>
        <w:tab/>
      </w:r>
      <w:r>
        <w:rPr>
          <w:rFonts w:ascii="Times New Roman" w:hAnsi="Times New Roman" w:cs="Times New Roman"/>
          <w:spacing w:val="-8"/>
          <w:sz w:val="24"/>
          <w:szCs w:val="24"/>
        </w:rPr>
        <w:t>Порядок осуществления текущего контроля за соблюдением</w:t>
      </w:r>
      <w:r>
        <w:rPr>
          <w:rFonts w:ascii="Times New Roman" w:hAnsi="Times New Roman" w:cs="Times New Roman"/>
          <w:spacing w:val="-8"/>
          <w:sz w:val="24"/>
          <w:szCs w:val="24"/>
        </w:rPr>
        <w:br/>
      </w:r>
      <w:r>
        <w:rPr>
          <w:rFonts w:ascii="Times New Roman" w:hAnsi="Times New Roman" w:cs="Times New Roman"/>
          <w:spacing w:val="-11"/>
          <w:sz w:val="24"/>
          <w:szCs w:val="24"/>
        </w:rPr>
        <w:t>и исполнением ответственными должностными лицами положений</w:t>
      </w:r>
      <w:r>
        <w:rPr>
          <w:rFonts w:ascii="Times New Roman" w:hAnsi="Times New Roman" w:cs="Times New Roman"/>
          <w:spacing w:val="-11"/>
          <w:sz w:val="24"/>
          <w:szCs w:val="24"/>
        </w:rPr>
        <w:br/>
        <w:t>административного регламента и иных нормативных правовых актов,</w:t>
      </w:r>
      <w:r>
        <w:rPr>
          <w:rFonts w:ascii="Times New Roman" w:hAnsi="Times New Roman" w:cs="Times New Roman"/>
          <w:spacing w:val="-11"/>
          <w:sz w:val="24"/>
          <w:szCs w:val="24"/>
        </w:rPr>
        <w:br/>
      </w:r>
      <w:r>
        <w:rPr>
          <w:rFonts w:ascii="Times New Roman" w:hAnsi="Times New Roman" w:cs="Times New Roman"/>
          <w:spacing w:val="-12"/>
          <w:sz w:val="24"/>
          <w:szCs w:val="24"/>
        </w:rPr>
        <w:t>устанавливающих требования к исполнению муниципальной услуги, а</w:t>
      </w:r>
      <w:r>
        <w:rPr>
          <w:rFonts w:ascii="Times New Roman" w:hAnsi="Times New Roman" w:cs="Times New Roman"/>
          <w:spacing w:val="-12"/>
          <w:sz w:val="24"/>
          <w:szCs w:val="24"/>
        </w:rPr>
        <w:br/>
      </w:r>
      <w:r>
        <w:rPr>
          <w:rFonts w:ascii="Times New Roman" w:hAnsi="Times New Roman" w:cs="Times New Roman"/>
          <w:sz w:val="24"/>
          <w:szCs w:val="24"/>
        </w:rPr>
        <w:t>также принятием решений ответственными лицами.</w:t>
      </w:r>
    </w:p>
    <w:p w:rsidR="00B048D6" w:rsidRDefault="00B048D6" w:rsidP="00B048D6">
      <w:pPr>
        <w:shd w:val="clear" w:color="auto" w:fill="FFFFFF"/>
        <w:spacing w:line="322" w:lineRule="exact"/>
        <w:ind w:right="19" w:firstLine="710"/>
        <w:jc w:val="both"/>
        <w:rPr>
          <w:rFonts w:ascii="Times New Roman" w:hAnsi="Times New Roman" w:cs="Times New Roman"/>
          <w:sz w:val="24"/>
          <w:szCs w:val="24"/>
        </w:rPr>
      </w:pPr>
      <w:r>
        <w:rPr>
          <w:rFonts w:ascii="Times New Roman" w:hAnsi="Times New Roman" w:cs="Times New Roman"/>
          <w:sz w:val="24"/>
          <w:szCs w:val="24"/>
        </w:rPr>
        <w:t>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(заместителем главы администрации)  ежедневно.</w:t>
      </w:r>
    </w:p>
    <w:p w:rsidR="00B048D6" w:rsidRDefault="00B048D6" w:rsidP="00B048D6">
      <w:pPr>
        <w:shd w:val="clear" w:color="auto" w:fill="FFFFFF"/>
        <w:spacing w:line="322" w:lineRule="exact"/>
        <w:ind w:right="29" w:firstLine="715"/>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w:t>
      </w:r>
    </w:p>
    <w:p w:rsidR="00B048D6" w:rsidRDefault="00B048D6" w:rsidP="00B048D6">
      <w:pPr>
        <w:shd w:val="clear" w:color="auto" w:fill="FFFFFF"/>
        <w:tabs>
          <w:tab w:val="left" w:pos="1459"/>
        </w:tabs>
        <w:spacing w:line="322" w:lineRule="exact"/>
        <w:ind w:left="14" w:right="38"/>
        <w:jc w:val="both"/>
        <w:rPr>
          <w:rFonts w:ascii="Times New Roman" w:hAnsi="Times New Roman" w:cs="Times New Roman"/>
          <w:sz w:val="24"/>
          <w:szCs w:val="24"/>
        </w:rPr>
      </w:pPr>
      <w:r>
        <w:rPr>
          <w:rFonts w:ascii="Times New Roman" w:hAnsi="Times New Roman" w:cs="Times New Roman"/>
          <w:spacing w:val="-6"/>
          <w:sz w:val="24"/>
          <w:szCs w:val="24"/>
        </w:rPr>
        <w:t>4.2.</w:t>
      </w:r>
      <w:r>
        <w:rPr>
          <w:rFonts w:ascii="Times New Roman" w:hAnsi="Times New Roman" w:cs="Times New Roman"/>
          <w:sz w:val="24"/>
          <w:szCs w:val="24"/>
        </w:rPr>
        <w:tab/>
      </w:r>
      <w:r>
        <w:rPr>
          <w:rFonts w:ascii="Times New Roman" w:hAnsi="Times New Roman" w:cs="Times New Roman"/>
          <w:spacing w:val="-11"/>
          <w:sz w:val="24"/>
          <w:szCs w:val="24"/>
        </w:rPr>
        <w:t>Порядок и периодичность осуществления плановых и</w:t>
      </w:r>
      <w:r>
        <w:rPr>
          <w:rFonts w:ascii="Times New Roman" w:hAnsi="Times New Roman" w:cs="Times New Roman"/>
          <w:spacing w:val="-11"/>
          <w:sz w:val="24"/>
          <w:szCs w:val="24"/>
        </w:rPr>
        <w:br/>
      </w:r>
      <w:r>
        <w:rPr>
          <w:rFonts w:ascii="Times New Roman" w:hAnsi="Times New Roman" w:cs="Times New Roman"/>
          <w:sz w:val="24"/>
          <w:szCs w:val="24"/>
        </w:rPr>
        <w:lastRenderedPageBreak/>
        <w:t>внеплановых проверок полноты и качества исполнения</w:t>
      </w:r>
      <w:r>
        <w:rPr>
          <w:rFonts w:ascii="Times New Roman" w:hAnsi="Times New Roman" w:cs="Times New Roman"/>
          <w:sz w:val="24"/>
          <w:szCs w:val="24"/>
        </w:rPr>
        <w:br/>
      </w:r>
      <w:r>
        <w:rPr>
          <w:rFonts w:ascii="Times New Roman" w:hAnsi="Times New Roman" w:cs="Times New Roman"/>
          <w:spacing w:val="-9"/>
          <w:sz w:val="24"/>
          <w:szCs w:val="24"/>
        </w:rPr>
        <w:t>муниципальной услуги, в том числе порядок и формы контроля за</w:t>
      </w:r>
      <w:r>
        <w:rPr>
          <w:rFonts w:ascii="Times New Roman" w:hAnsi="Times New Roman" w:cs="Times New Roman"/>
          <w:spacing w:val="-9"/>
          <w:sz w:val="24"/>
          <w:szCs w:val="24"/>
        </w:rPr>
        <w:br/>
      </w:r>
      <w:r>
        <w:rPr>
          <w:rFonts w:ascii="Times New Roman" w:hAnsi="Times New Roman" w:cs="Times New Roman"/>
          <w:spacing w:val="-11"/>
          <w:sz w:val="24"/>
          <w:szCs w:val="24"/>
        </w:rPr>
        <w:t>полнотой и качеством исполнения муниципальной услуги</w:t>
      </w:r>
    </w:p>
    <w:p w:rsidR="00B048D6" w:rsidRDefault="00B048D6" w:rsidP="00B048D6">
      <w:pPr>
        <w:shd w:val="clear" w:color="auto" w:fill="FFFFFF"/>
        <w:spacing w:line="322" w:lineRule="exact"/>
        <w:ind w:left="24" w:right="5" w:firstLine="706"/>
        <w:jc w:val="both"/>
        <w:rPr>
          <w:rFonts w:ascii="Times New Roman" w:hAnsi="Times New Roman" w:cs="Times New Roman"/>
          <w:sz w:val="24"/>
          <w:szCs w:val="24"/>
        </w:rPr>
      </w:pPr>
      <w:r>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 иных лиц.</w:t>
      </w:r>
    </w:p>
    <w:p w:rsidR="00B048D6" w:rsidRDefault="00B048D6" w:rsidP="00B048D6">
      <w:pPr>
        <w:shd w:val="clear" w:color="auto" w:fill="FFFFFF"/>
        <w:spacing w:before="5" w:line="322" w:lineRule="exact"/>
        <w:ind w:left="19" w:firstLine="715"/>
        <w:jc w:val="both"/>
        <w:rPr>
          <w:rFonts w:ascii="Times New Roman" w:hAnsi="Times New Roman" w:cs="Times New Roman"/>
          <w:sz w:val="24"/>
          <w:szCs w:val="24"/>
        </w:rPr>
      </w:pPr>
      <w:r>
        <w:rPr>
          <w:rFonts w:ascii="Times New Roman" w:hAnsi="Times New Roman" w:cs="Times New Roman"/>
          <w:sz w:val="24"/>
          <w:szCs w:val="24"/>
        </w:rPr>
        <w:t>Глава администрации (Заместитель главы администрации) проводит проверки полноты и качества предоставления муниципальной услуги специалистом.</w:t>
      </w:r>
    </w:p>
    <w:p w:rsidR="00B048D6" w:rsidRDefault="00B048D6" w:rsidP="00B048D6">
      <w:pPr>
        <w:shd w:val="clear" w:color="auto" w:fill="FFFFFF"/>
        <w:spacing w:line="322" w:lineRule="exact"/>
        <w:ind w:left="14" w:firstLine="706"/>
        <w:jc w:val="both"/>
        <w:rPr>
          <w:rFonts w:ascii="Times New Roman" w:hAnsi="Times New Roman" w:cs="Times New Roman"/>
          <w:sz w:val="24"/>
          <w:szCs w:val="24"/>
        </w:rPr>
      </w:pPr>
      <w:r>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Проверка также может проводиться в связи с конкретным обращением заявителя.</w:t>
      </w:r>
    </w:p>
    <w:p w:rsidR="00B048D6" w:rsidRDefault="00B048D6" w:rsidP="00B048D6">
      <w:pPr>
        <w:shd w:val="clear" w:color="auto" w:fill="FFFFFF"/>
        <w:spacing w:line="322" w:lineRule="exact"/>
        <w:ind w:left="24" w:right="5" w:firstLine="701"/>
        <w:jc w:val="both"/>
        <w:rPr>
          <w:rFonts w:ascii="Times New Roman" w:hAnsi="Times New Roman" w:cs="Times New Roman"/>
          <w:sz w:val="24"/>
          <w:szCs w:val="24"/>
        </w:rPr>
      </w:pPr>
      <w:r>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предложения по их устранению.</w:t>
      </w:r>
    </w:p>
    <w:p w:rsidR="00B048D6" w:rsidRDefault="00B048D6" w:rsidP="00B048D6">
      <w:pPr>
        <w:shd w:val="clear" w:color="auto" w:fill="FFFFFF"/>
        <w:tabs>
          <w:tab w:val="left" w:pos="1368"/>
        </w:tabs>
        <w:spacing w:line="322" w:lineRule="exact"/>
        <w:ind w:right="10"/>
        <w:jc w:val="both"/>
        <w:rPr>
          <w:rFonts w:ascii="Times New Roman" w:hAnsi="Times New Roman" w:cs="Times New Roman"/>
          <w:sz w:val="24"/>
          <w:szCs w:val="24"/>
        </w:rPr>
      </w:pPr>
      <w:r>
        <w:rPr>
          <w:rFonts w:ascii="Times New Roman" w:hAnsi="Times New Roman" w:cs="Times New Roman"/>
          <w:spacing w:val="-7"/>
          <w:sz w:val="24"/>
          <w:szCs w:val="24"/>
        </w:rPr>
        <w:t>4.3.</w:t>
      </w:r>
      <w:r>
        <w:rPr>
          <w:rFonts w:ascii="Times New Roman" w:hAnsi="Times New Roman" w:cs="Times New Roman"/>
          <w:sz w:val="24"/>
          <w:szCs w:val="24"/>
        </w:rPr>
        <w:tab/>
      </w:r>
      <w:r>
        <w:rPr>
          <w:rFonts w:ascii="Times New Roman" w:hAnsi="Times New Roman" w:cs="Times New Roman"/>
          <w:spacing w:val="-10"/>
          <w:sz w:val="24"/>
          <w:szCs w:val="24"/>
        </w:rPr>
        <w:t>Ответственность муниципальных служащих за решения и</w:t>
      </w:r>
      <w:r>
        <w:rPr>
          <w:rFonts w:ascii="Times New Roman" w:hAnsi="Times New Roman" w:cs="Times New Roman"/>
          <w:spacing w:val="-10"/>
          <w:sz w:val="24"/>
          <w:szCs w:val="24"/>
        </w:rPr>
        <w:br/>
      </w:r>
      <w:r>
        <w:rPr>
          <w:rFonts w:ascii="Times New Roman" w:hAnsi="Times New Roman" w:cs="Times New Roman"/>
          <w:spacing w:val="-7"/>
          <w:sz w:val="24"/>
          <w:szCs w:val="24"/>
        </w:rPr>
        <w:t>действия (бездействия), принимаемые (осуществляемые) в ходе</w:t>
      </w:r>
      <w:r>
        <w:rPr>
          <w:rFonts w:ascii="Times New Roman" w:hAnsi="Times New Roman" w:cs="Times New Roman"/>
          <w:spacing w:val="-7"/>
          <w:sz w:val="24"/>
          <w:szCs w:val="24"/>
        </w:rPr>
        <w:br/>
      </w:r>
      <w:r>
        <w:rPr>
          <w:rFonts w:ascii="Times New Roman" w:hAnsi="Times New Roman" w:cs="Times New Roman"/>
          <w:sz w:val="24"/>
          <w:szCs w:val="24"/>
        </w:rPr>
        <w:t>исполнения муниципальной услуги</w:t>
      </w:r>
    </w:p>
    <w:p w:rsidR="00B048D6" w:rsidRDefault="00B048D6" w:rsidP="00B048D6">
      <w:pPr>
        <w:shd w:val="clear" w:color="auto" w:fill="FFFFFF"/>
        <w:spacing w:line="322" w:lineRule="exact"/>
        <w:ind w:left="14" w:right="5" w:firstLine="706"/>
        <w:jc w:val="both"/>
        <w:rPr>
          <w:rFonts w:ascii="Times New Roman" w:hAnsi="Times New Roman" w:cs="Times New Roman"/>
          <w:sz w:val="24"/>
          <w:szCs w:val="24"/>
        </w:rPr>
      </w:pPr>
      <w:r>
        <w:rPr>
          <w:rFonts w:ascii="Times New Roman" w:hAnsi="Times New Roman" w:cs="Times New Roman"/>
          <w:sz w:val="24"/>
          <w:szCs w:val="24"/>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B048D6" w:rsidRDefault="00B048D6" w:rsidP="00B048D6">
      <w:pPr>
        <w:shd w:val="clear" w:color="auto" w:fill="FFFFFF"/>
        <w:spacing w:line="322" w:lineRule="exact"/>
        <w:ind w:left="14" w:right="10" w:firstLine="710"/>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выдачу справки, несет персональную ответственность за соблюдение сроков и порядка ее выдачи.</w:t>
      </w:r>
    </w:p>
    <w:p w:rsidR="00B048D6" w:rsidRDefault="00B048D6" w:rsidP="00B048D6">
      <w:pPr>
        <w:shd w:val="clear" w:color="auto" w:fill="FFFFFF"/>
        <w:spacing w:line="322" w:lineRule="exact"/>
        <w:ind w:left="10" w:right="5" w:firstLine="706"/>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специалистов закрепляется в их должностных инструкциях в соответствии с требованиями законодательства.</w:t>
      </w:r>
    </w:p>
    <w:p w:rsidR="00B048D6" w:rsidRDefault="00B048D6" w:rsidP="00B048D6">
      <w:pPr>
        <w:shd w:val="clear" w:color="auto" w:fill="FFFFFF"/>
        <w:tabs>
          <w:tab w:val="left" w:pos="1224"/>
        </w:tabs>
        <w:spacing w:line="322" w:lineRule="exact"/>
        <w:ind w:left="10" w:right="10"/>
        <w:jc w:val="both"/>
        <w:rPr>
          <w:rFonts w:ascii="Times New Roman" w:hAnsi="Times New Roman" w:cs="Times New Roman"/>
          <w:sz w:val="24"/>
          <w:szCs w:val="24"/>
        </w:rPr>
      </w:pPr>
      <w:r>
        <w:rPr>
          <w:rFonts w:ascii="Times New Roman" w:hAnsi="Times New Roman" w:cs="Times New Roman"/>
          <w:spacing w:val="-6"/>
          <w:sz w:val="24"/>
          <w:szCs w:val="24"/>
        </w:rPr>
        <w:t>4.4.</w:t>
      </w:r>
      <w:r>
        <w:rPr>
          <w:rFonts w:ascii="Times New Roman" w:hAnsi="Times New Roman" w:cs="Times New Roman"/>
          <w:sz w:val="24"/>
          <w:szCs w:val="24"/>
        </w:rPr>
        <w:tab/>
        <w:t>Ответственность должностных лиц за решения и действия</w:t>
      </w:r>
      <w:r>
        <w:rPr>
          <w:rFonts w:ascii="Times New Roman" w:hAnsi="Times New Roman" w:cs="Times New Roman"/>
          <w:sz w:val="24"/>
          <w:szCs w:val="24"/>
        </w:rPr>
        <w:br/>
        <w:t>(бездействие), принимаемые (осуществляемые) в ходе исполнения</w:t>
      </w:r>
      <w:r>
        <w:rPr>
          <w:rFonts w:ascii="Times New Roman" w:hAnsi="Times New Roman" w:cs="Times New Roman"/>
          <w:sz w:val="24"/>
          <w:szCs w:val="24"/>
        </w:rPr>
        <w:br/>
        <w:t>муниципальной услуги</w:t>
      </w:r>
    </w:p>
    <w:p w:rsidR="00B048D6" w:rsidRDefault="00B048D6" w:rsidP="00B048D6">
      <w:pPr>
        <w:shd w:val="clear" w:color="auto" w:fill="FFFFFF"/>
        <w:spacing w:line="322" w:lineRule="exact"/>
        <w:ind w:left="14" w:right="10" w:firstLine="706"/>
        <w:jc w:val="both"/>
        <w:rPr>
          <w:rFonts w:ascii="Times New Roman" w:hAnsi="Times New Roman" w:cs="Times New Roman"/>
          <w:sz w:val="24"/>
          <w:szCs w:val="24"/>
        </w:rPr>
      </w:pPr>
      <w:r>
        <w:rPr>
          <w:rFonts w:ascii="Times New Roman" w:hAnsi="Times New Roman" w:cs="Times New Roman"/>
          <w:sz w:val="24"/>
          <w:szCs w:val="24"/>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B048D6" w:rsidRDefault="00B048D6" w:rsidP="00B048D6">
      <w:pPr>
        <w:shd w:val="clear" w:color="auto" w:fill="FFFFFF"/>
        <w:tabs>
          <w:tab w:val="left" w:pos="1459"/>
        </w:tabs>
        <w:spacing w:line="322" w:lineRule="exact"/>
        <w:ind w:left="14" w:right="38" w:firstLine="696"/>
        <w:jc w:val="both"/>
        <w:rPr>
          <w:rFonts w:ascii="Times New Roman" w:hAnsi="Times New Roman" w:cs="Times New Roman"/>
          <w:sz w:val="24"/>
          <w:szCs w:val="24"/>
        </w:rPr>
      </w:pPr>
    </w:p>
    <w:p w:rsidR="00B048D6" w:rsidRDefault="00B048D6" w:rsidP="00B048D6">
      <w:pPr>
        <w:shd w:val="clear" w:color="auto" w:fill="FFFFFF"/>
        <w:spacing w:before="283" w:line="322" w:lineRule="exact"/>
        <w:ind w:left="312"/>
        <w:jc w:val="center"/>
        <w:rPr>
          <w:rFonts w:ascii="Times New Roman" w:hAnsi="Times New Roman" w:cs="Times New Roman"/>
          <w:sz w:val="24"/>
          <w:szCs w:val="24"/>
        </w:rPr>
      </w:pPr>
      <w:r>
        <w:rPr>
          <w:rFonts w:ascii="Times New Roman" w:hAnsi="Times New Roman" w:cs="Times New Roman"/>
          <w:b/>
          <w:bCs/>
          <w:sz w:val="24"/>
          <w:szCs w:val="24"/>
        </w:rPr>
        <w:t>5. Порядок обжалования действий (бездействий) должностного лица, а также принимаемого им решения при исполнении муниципальнойуслуги</w:t>
      </w:r>
    </w:p>
    <w:p w:rsidR="00B048D6" w:rsidRDefault="00B048D6" w:rsidP="00B048D6">
      <w:pPr>
        <w:shd w:val="clear" w:color="auto" w:fill="FFFFFF"/>
        <w:tabs>
          <w:tab w:val="left" w:pos="1282"/>
        </w:tabs>
        <w:spacing w:before="317" w:line="322" w:lineRule="exact"/>
        <w:ind w:right="19" w:firstLine="725"/>
        <w:jc w:val="both"/>
        <w:rPr>
          <w:rFonts w:ascii="Times New Roman" w:hAnsi="Times New Roman" w:cs="Times New Roman"/>
          <w:sz w:val="24"/>
          <w:szCs w:val="24"/>
        </w:rPr>
      </w:pPr>
      <w:r>
        <w:rPr>
          <w:rFonts w:ascii="Times New Roman" w:hAnsi="Times New Roman" w:cs="Times New Roman"/>
          <w:spacing w:val="-8"/>
          <w:sz w:val="24"/>
          <w:szCs w:val="24"/>
        </w:rPr>
        <w:t>5.1.</w:t>
      </w:r>
      <w:r>
        <w:rPr>
          <w:rFonts w:ascii="Times New Roman" w:hAnsi="Times New Roman" w:cs="Times New Roman"/>
          <w:sz w:val="24"/>
          <w:szCs w:val="24"/>
        </w:rPr>
        <w:tab/>
        <w:t>Граждане имеют право на обжалование действий (бездействий)</w:t>
      </w:r>
      <w:r>
        <w:rPr>
          <w:rFonts w:ascii="Times New Roman" w:hAnsi="Times New Roman" w:cs="Times New Roman"/>
          <w:sz w:val="24"/>
          <w:szCs w:val="24"/>
        </w:rPr>
        <w:br/>
        <w:t>должностных лиц администрации Ачинеровского СМО:</w:t>
      </w:r>
    </w:p>
    <w:p w:rsidR="00B048D6" w:rsidRDefault="00B048D6" w:rsidP="00B048D6">
      <w:pPr>
        <w:numPr>
          <w:ilvl w:val="0"/>
          <w:numId w:val="9"/>
        </w:numPr>
        <w:shd w:val="clear" w:color="auto" w:fill="FFFFFF"/>
        <w:tabs>
          <w:tab w:val="left" w:pos="173"/>
        </w:tabs>
        <w:spacing w:line="322" w:lineRule="exact"/>
        <w:ind w:left="10"/>
        <w:rPr>
          <w:rFonts w:ascii="Times New Roman" w:hAnsi="Times New Roman" w:cs="Times New Roman"/>
          <w:sz w:val="24"/>
          <w:szCs w:val="24"/>
        </w:rPr>
      </w:pPr>
      <w:r>
        <w:rPr>
          <w:rFonts w:ascii="Times New Roman" w:hAnsi="Times New Roman" w:cs="Times New Roman"/>
          <w:sz w:val="24"/>
          <w:szCs w:val="24"/>
        </w:rPr>
        <w:t>в вышестоящие органы;</w:t>
      </w:r>
    </w:p>
    <w:p w:rsidR="00B048D6" w:rsidRDefault="00B048D6" w:rsidP="00B048D6">
      <w:pPr>
        <w:numPr>
          <w:ilvl w:val="0"/>
          <w:numId w:val="9"/>
        </w:numPr>
        <w:shd w:val="clear" w:color="auto" w:fill="FFFFFF"/>
        <w:tabs>
          <w:tab w:val="left" w:pos="173"/>
        </w:tabs>
        <w:spacing w:line="322" w:lineRule="exact"/>
        <w:ind w:left="10"/>
        <w:rPr>
          <w:rFonts w:ascii="Times New Roman" w:hAnsi="Times New Roman" w:cs="Times New Roman"/>
          <w:sz w:val="24"/>
          <w:szCs w:val="24"/>
        </w:rPr>
      </w:pPr>
      <w:r>
        <w:rPr>
          <w:rFonts w:ascii="Times New Roman" w:hAnsi="Times New Roman" w:cs="Times New Roman"/>
          <w:sz w:val="24"/>
          <w:szCs w:val="24"/>
        </w:rPr>
        <w:t>вышестоящему должностному лицу, в административном порядке.</w:t>
      </w:r>
    </w:p>
    <w:p w:rsidR="00B048D6" w:rsidRDefault="00B048D6" w:rsidP="00B048D6">
      <w:pPr>
        <w:shd w:val="clear" w:color="auto" w:fill="FFFFFF"/>
        <w:tabs>
          <w:tab w:val="left" w:pos="1382"/>
        </w:tabs>
        <w:spacing w:line="322" w:lineRule="exact"/>
        <w:ind w:left="5" w:right="14" w:firstLine="720"/>
        <w:jc w:val="both"/>
        <w:rPr>
          <w:rFonts w:ascii="Times New Roman" w:hAnsi="Times New Roman" w:cs="Times New Roman"/>
          <w:sz w:val="24"/>
          <w:szCs w:val="24"/>
        </w:rPr>
      </w:pPr>
      <w:r>
        <w:rPr>
          <w:rFonts w:ascii="Times New Roman" w:hAnsi="Times New Roman" w:cs="Times New Roman"/>
          <w:spacing w:val="-8"/>
          <w:sz w:val="24"/>
          <w:szCs w:val="24"/>
        </w:rPr>
        <w:t>5.2.</w:t>
      </w:r>
      <w:r>
        <w:rPr>
          <w:rFonts w:ascii="Times New Roman" w:hAnsi="Times New Roman" w:cs="Times New Roman"/>
          <w:sz w:val="24"/>
          <w:szCs w:val="24"/>
        </w:rPr>
        <w:tab/>
        <w:t>В части досудебного обжалования заявители имеют право</w:t>
      </w:r>
      <w:r>
        <w:rPr>
          <w:rFonts w:ascii="Times New Roman" w:hAnsi="Times New Roman" w:cs="Times New Roman"/>
          <w:sz w:val="24"/>
          <w:szCs w:val="24"/>
        </w:rPr>
        <w:br/>
        <w:t>обратиться с жалобой лично (устно) (в установленные часы приема) или</w:t>
      </w:r>
      <w:r>
        <w:rPr>
          <w:rFonts w:ascii="Times New Roman" w:hAnsi="Times New Roman" w:cs="Times New Roman"/>
          <w:sz w:val="24"/>
          <w:szCs w:val="24"/>
        </w:rPr>
        <w:br/>
        <w:t>направить письменное предложение, заявление или жалобу (далее -</w:t>
      </w:r>
      <w:r>
        <w:rPr>
          <w:rFonts w:ascii="Times New Roman" w:hAnsi="Times New Roman" w:cs="Times New Roman"/>
          <w:sz w:val="24"/>
          <w:szCs w:val="24"/>
        </w:rPr>
        <w:br/>
        <w:t>письменное обращение) по почте в адрес администрации Ачинеровского</w:t>
      </w:r>
      <w:r>
        <w:rPr>
          <w:rFonts w:ascii="Times New Roman" w:hAnsi="Times New Roman" w:cs="Times New Roman"/>
          <w:sz w:val="24"/>
          <w:szCs w:val="24"/>
        </w:rPr>
        <w:br/>
        <w:t>СМО.</w:t>
      </w:r>
    </w:p>
    <w:p w:rsidR="00B048D6" w:rsidRDefault="00B048D6" w:rsidP="00B048D6">
      <w:pPr>
        <w:shd w:val="clear" w:color="auto" w:fill="FFFFFF"/>
        <w:tabs>
          <w:tab w:val="left" w:pos="1234"/>
        </w:tabs>
        <w:spacing w:line="322" w:lineRule="exact"/>
        <w:ind w:left="5" w:right="19" w:firstLine="720"/>
        <w:jc w:val="both"/>
        <w:rPr>
          <w:rFonts w:ascii="Times New Roman" w:hAnsi="Times New Roman" w:cs="Times New Roman"/>
          <w:sz w:val="24"/>
          <w:szCs w:val="24"/>
        </w:rPr>
      </w:pPr>
      <w:r>
        <w:rPr>
          <w:rFonts w:ascii="Times New Roman" w:hAnsi="Times New Roman" w:cs="Times New Roman"/>
          <w:spacing w:val="-8"/>
          <w:sz w:val="24"/>
          <w:szCs w:val="24"/>
        </w:rPr>
        <w:t>5.3.</w:t>
      </w:r>
      <w:r>
        <w:rPr>
          <w:rFonts w:ascii="Times New Roman" w:hAnsi="Times New Roman" w:cs="Times New Roman"/>
          <w:sz w:val="24"/>
          <w:szCs w:val="24"/>
        </w:rPr>
        <w:tab/>
        <w:t>Срок рассмотрения письменного обращения не должен превышать</w:t>
      </w:r>
      <w:r>
        <w:rPr>
          <w:rFonts w:ascii="Times New Roman" w:hAnsi="Times New Roman" w:cs="Times New Roman"/>
          <w:sz w:val="24"/>
          <w:szCs w:val="24"/>
        </w:rPr>
        <w:br/>
        <w:t>3 дней с момента его регистрации.</w:t>
      </w:r>
    </w:p>
    <w:p w:rsidR="00B048D6" w:rsidRDefault="00B048D6" w:rsidP="00B048D6">
      <w:pPr>
        <w:shd w:val="clear" w:color="auto" w:fill="FFFFFF"/>
        <w:tabs>
          <w:tab w:val="left" w:pos="1219"/>
        </w:tabs>
        <w:spacing w:line="322" w:lineRule="exact"/>
        <w:ind w:right="5" w:firstLine="730"/>
        <w:jc w:val="both"/>
        <w:rPr>
          <w:rFonts w:ascii="Times New Roman" w:hAnsi="Times New Roman" w:cs="Times New Roman"/>
          <w:sz w:val="24"/>
          <w:szCs w:val="24"/>
        </w:rPr>
      </w:pPr>
      <w:r>
        <w:rPr>
          <w:rFonts w:ascii="Times New Roman" w:hAnsi="Times New Roman" w:cs="Times New Roman"/>
          <w:spacing w:val="-4"/>
          <w:sz w:val="24"/>
          <w:szCs w:val="24"/>
        </w:rPr>
        <w:lastRenderedPageBreak/>
        <w:t>5.4.</w:t>
      </w:r>
      <w:r>
        <w:rPr>
          <w:rFonts w:ascii="Times New Roman" w:hAnsi="Times New Roman" w:cs="Times New Roman"/>
          <w:sz w:val="24"/>
          <w:szCs w:val="24"/>
        </w:rPr>
        <w:tab/>
        <w:t>Заявители в своем письменном обращении в обязательном порядке</w:t>
      </w:r>
      <w:r>
        <w:rPr>
          <w:rFonts w:ascii="Times New Roman" w:hAnsi="Times New Roman" w:cs="Times New Roman"/>
          <w:sz w:val="24"/>
          <w:szCs w:val="24"/>
        </w:rPr>
        <w:br/>
        <w:t>указывают:</w:t>
      </w:r>
    </w:p>
    <w:p w:rsidR="00B048D6" w:rsidRDefault="00B048D6" w:rsidP="00B048D6">
      <w:pPr>
        <w:shd w:val="clear" w:color="auto" w:fill="FFFFFF"/>
        <w:spacing w:line="322" w:lineRule="exact"/>
        <w:ind w:left="14" w:right="5" w:firstLine="1123"/>
        <w:jc w:val="both"/>
        <w:rPr>
          <w:rFonts w:ascii="Times New Roman" w:hAnsi="Times New Roman" w:cs="Times New Roman"/>
          <w:sz w:val="24"/>
          <w:szCs w:val="24"/>
        </w:rPr>
      </w:pPr>
      <w:r>
        <w:rPr>
          <w:rFonts w:ascii="Times New Roman" w:hAnsi="Times New Roman" w:cs="Times New Roman"/>
          <w:sz w:val="24"/>
          <w:szCs w:val="24"/>
        </w:rPr>
        <w:t>наименование органа,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B048D6" w:rsidRDefault="00B048D6" w:rsidP="00B048D6">
      <w:pPr>
        <w:shd w:val="clear" w:color="auto" w:fill="FFFFFF"/>
        <w:tabs>
          <w:tab w:val="left" w:pos="1008"/>
        </w:tabs>
        <w:spacing w:line="322" w:lineRule="exact"/>
        <w:ind w:left="24" w:right="5" w:firstLine="70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наименование должности, фамилия, имя и отчество сотрудника,</w:t>
      </w:r>
      <w:r>
        <w:rPr>
          <w:rFonts w:ascii="Times New Roman" w:hAnsi="Times New Roman" w:cs="Times New Roman"/>
          <w:sz w:val="24"/>
          <w:szCs w:val="24"/>
        </w:rPr>
        <w:br/>
        <w:t>должностного лица, решение, действие (бездействие) которого обжалуется</w:t>
      </w:r>
      <w:r>
        <w:rPr>
          <w:rFonts w:ascii="Times New Roman" w:hAnsi="Times New Roman" w:cs="Times New Roman"/>
          <w:sz w:val="24"/>
          <w:szCs w:val="24"/>
        </w:rPr>
        <w:br/>
        <w:t>(при наличии информации);</w:t>
      </w:r>
    </w:p>
    <w:p w:rsidR="00B048D6" w:rsidRDefault="00B048D6" w:rsidP="00B048D6">
      <w:pPr>
        <w:shd w:val="clear" w:color="auto" w:fill="FFFFFF"/>
        <w:spacing w:line="322" w:lineRule="exact"/>
        <w:ind w:left="19" w:firstLine="1138"/>
        <w:jc w:val="both"/>
        <w:rPr>
          <w:rFonts w:ascii="Times New Roman" w:hAnsi="Times New Roman" w:cs="Times New Roman"/>
          <w:sz w:val="24"/>
          <w:szCs w:val="24"/>
        </w:rPr>
      </w:pPr>
      <w:r>
        <w:rPr>
          <w:rFonts w:ascii="Times New Roman" w:hAnsi="Times New Roman" w:cs="Times New Roman"/>
          <w:sz w:val="24"/>
          <w:szCs w:val="24"/>
        </w:rPr>
        <w:t>суть (обстоятельства) обжалуемого действия (бездействия), основания, по которым заявитель считает, что нарушены его права и свободы или законные интересы, созданы препятствия к их реализации либо незаконно возложена какая-либо обязанность;</w:t>
      </w:r>
    </w:p>
    <w:p w:rsidR="00B048D6" w:rsidRDefault="00B048D6" w:rsidP="00B048D6">
      <w:pPr>
        <w:shd w:val="clear" w:color="auto" w:fill="FFFFFF"/>
        <w:tabs>
          <w:tab w:val="left" w:pos="893"/>
        </w:tabs>
        <w:spacing w:line="322" w:lineRule="exact"/>
        <w:ind w:left="73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иные сведения, которые заявитель считает необходимым сообщить.</w:t>
      </w:r>
    </w:p>
    <w:p w:rsidR="00B048D6" w:rsidRDefault="00B048D6" w:rsidP="00B048D6">
      <w:pPr>
        <w:numPr>
          <w:ilvl w:val="0"/>
          <w:numId w:val="20"/>
        </w:numPr>
        <w:shd w:val="clear" w:color="auto" w:fill="FFFFFF"/>
        <w:tabs>
          <w:tab w:val="left" w:pos="1219"/>
        </w:tabs>
        <w:spacing w:line="322" w:lineRule="exact"/>
        <w:ind w:right="5" w:firstLine="730"/>
        <w:jc w:val="both"/>
        <w:rPr>
          <w:rFonts w:ascii="Times New Roman" w:hAnsi="Times New Roman" w:cs="Times New Roman"/>
          <w:spacing w:val="-5"/>
          <w:sz w:val="24"/>
          <w:szCs w:val="24"/>
        </w:rPr>
      </w:pPr>
      <w:r>
        <w:rPr>
          <w:rFonts w:ascii="Times New Roman" w:hAnsi="Times New Roman" w:cs="Times New Roman"/>
          <w:sz w:val="24"/>
          <w:szCs w:val="24"/>
        </w:rPr>
        <w:t>В случае необходимости в подтверждение своих доводов заявители прилагают к письменному обращению копии документов и материалов.</w:t>
      </w:r>
    </w:p>
    <w:p w:rsidR="00B048D6" w:rsidRDefault="00B048D6" w:rsidP="00B048D6">
      <w:pPr>
        <w:numPr>
          <w:ilvl w:val="0"/>
          <w:numId w:val="20"/>
        </w:numPr>
        <w:shd w:val="clear" w:color="auto" w:fill="FFFFFF"/>
        <w:tabs>
          <w:tab w:val="left" w:pos="1219"/>
        </w:tabs>
        <w:spacing w:line="322" w:lineRule="exact"/>
        <w:ind w:right="10" w:firstLine="730"/>
        <w:jc w:val="both"/>
        <w:rPr>
          <w:rFonts w:ascii="Times New Roman" w:hAnsi="Times New Roman" w:cs="Times New Roman"/>
          <w:spacing w:val="-8"/>
          <w:sz w:val="24"/>
          <w:szCs w:val="24"/>
        </w:rPr>
      </w:pPr>
      <w:r>
        <w:rPr>
          <w:rFonts w:ascii="Times New Roman" w:hAnsi="Times New Roman" w:cs="Times New Roman"/>
          <w:sz w:val="24"/>
          <w:szCs w:val="24"/>
        </w:rPr>
        <w:t>Если в письменном обращении не указаны фамилия заявителя, направившего обращение, и почтовый адрес, по которому должен быть направлен ответ, обращение остается без рассмотрения.</w:t>
      </w:r>
    </w:p>
    <w:p w:rsidR="00B048D6" w:rsidRDefault="00B048D6" w:rsidP="00B048D6">
      <w:pPr>
        <w:numPr>
          <w:ilvl w:val="0"/>
          <w:numId w:val="20"/>
        </w:numPr>
        <w:shd w:val="clear" w:color="auto" w:fill="FFFFFF"/>
        <w:tabs>
          <w:tab w:val="left" w:pos="1219"/>
        </w:tabs>
        <w:spacing w:line="322" w:lineRule="exact"/>
        <w:ind w:right="5" w:firstLine="730"/>
        <w:jc w:val="both"/>
        <w:rPr>
          <w:rFonts w:ascii="Times New Roman" w:hAnsi="Times New Roman" w:cs="Times New Roman"/>
          <w:spacing w:val="-6"/>
          <w:sz w:val="24"/>
          <w:szCs w:val="24"/>
        </w:rPr>
      </w:pPr>
      <w:r>
        <w:rPr>
          <w:rFonts w:ascii="Times New Roman" w:hAnsi="Times New Roman" w:cs="Times New Roman"/>
          <w:sz w:val="24"/>
          <w:szCs w:val="24"/>
        </w:rPr>
        <w:t>Если в письменном обращении содержатся нецензурные либо оскорбительные выражения, угрозы жизни, здоровью и имуществу любого должностного лица, а также членов его семьи, обращение может быть оставлено без ответа по существу поставленных в нем вопросов, а заявителю, направившему обращение, сообщено о недопустимости злоупотребления правом.</w:t>
      </w:r>
    </w:p>
    <w:p w:rsidR="00B048D6" w:rsidRDefault="00B048D6" w:rsidP="00B048D6">
      <w:pPr>
        <w:numPr>
          <w:ilvl w:val="0"/>
          <w:numId w:val="20"/>
        </w:numPr>
        <w:shd w:val="clear" w:color="auto" w:fill="FFFFFF"/>
        <w:tabs>
          <w:tab w:val="left" w:pos="1219"/>
        </w:tabs>
        <w:spacing w:line="322" w:lineRule="exact"/>
        <w:ind w:firstLine="730"/>
        <w:jc w:val="both"/>
        <w:rPr>
          <w:rFonts w:ascii="Times New Roman" w:hAnsi="Times New Roman" w:cs="Times New Roman"/>
          <w:spacing w:val="-6"/>
          <w:sz w:val="24"/>
          <w:szCs w:val="24"/>
        </w:rPr>
      </w:pPr>
      <w:r>
        <w:rPr>
          <w:rFonts w:ascii="Times New Roman" w:hAnsi="Times New Roman" w:cs="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воспроизводимы.</w:t>
      </w:r>
    </w:p>
    <w:p w:rsidR="00B048D6" w:rsidRDefault="00B048D6" w:rsidP="00B048D6">
      <w:pPr>
        <w:shd w:val="clear" w:color="auto" w:fill="FFFFFF"/>
        <w:tabs>
          <w:tab w:val="left" w:pos="1234"/>
        </w:tabs>
        <w:spacing w:line="322" w:lineRule="exact"/>
        <w:ind w:left="5" w:right="19" w:firstLine="720"/>
        <w:jc w:val="both"/>
        <w:rPr>
          <w:rFonts w:ascii="Times New Roman" w:hAnsi="Times New Roman" w:cs="Times New Roman"/>
          <w:sz w:val="24"/>
          <w:szCs w:val="24"/>
        </w:rPr>
      </w:pPr>
    </w:p>
    <w:p w:rsidR="00B048D6" w:rsidRDefault="00B048D6" w:rsidP="00B048D6">
      <w:pPr>
        <w:numPr>
          <w:ilvl w:val="0"/>
          <w:numId w:val="20"/>
        </w:numPr>
        <w:shd w:val="clear" w:color="auto" w:fill="FFFFFF"/>
        <w:tabs>
          <w:tab w:val="left" w:pos="1219"/>
        </w:tabs>
        <w:spacing w:line="322" w:lineRule="exact"/>
        <w:ind w:right="5" w:firstLine="730"/>
        <w:jc w:val="both"/>
        <w:rPr>
          <w:rFonts w:ascii="Times New Roman" w:hAnsi="Times New Roman" w:cs="Times New Roman"/>
          <w:spacing w:val="-8"/>
          <w:sz w:val="24"/>
          <w:szCs w:val="24"/>
        </w:rPr>
      </w:pPr>
      <w:r>
        <w:rPr>
          <w:rFonts w:ascii="Times New Roman" w:hAnsi="Times New Roman" w:cs="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Ачинеровского СМО или одному и тому же должностному лицу. О данном решении уведомляется заявитель, направивший обращение.</w:t>
      </w:r>
    </w:p>
    <w:p w:rsidR="00B048D6" w:rsidRDefault="00B048D6" w:rsidP="00B048D6">
      <w:pPr>
        <w:shd w:val="clear" w:color="auto" w:fill="FFFFFF"/>
        <w:tabs>
          <w:tab w:val="left" w:pos="1435"/>
        </w:tabs>
        <w:spacing w:line="322" w:lineRule="exact"/>
        <w:ind w:left="10" w:right="10" w:firstLine="715"/>
        <w:jc w:val="both"/>
        <w:rPr>
          <w:rFonts w:ascii="Times New Roman" w:hAnsi="Times New Roman" w:cs="Times New Roman"/>
          <w:sz w:val="24"/>
          <w:szCs w:val="24"/>
        </w:rPr>
      </w:pPr>
      <w:r>
        <w:rPr>
          <w:rFonts w:ascii="Times New Roman" w:hAnsi="Times New Roman" w:cs="Times New Roman"/>
          <w:spacing w:val="-6"/>
          <w:sz w:val="24"/>
          <w:szCs w:val="24"/>
        </w:rPr>
        <w:t>5.10.</w:t>
      </w:r>
      <w:r>
        <w:rPr>
          <w:rFonts w:ascii="Times New Roman" w:hAnsi="Times New Roman" w:cs="Times New Roman"/>
          <w:sz w:val="24"/>
          <w:szCs w:val="24"/>
        </w:rPr>
        <w:tab/>
        <w:t>По результатам рассмотрения обращения должностным лицом</w:t>
      </w:r>
      <w:r>
        <w:rPr>
          <w:rFonts w:ascii="Times New Roman" w:hAnsi="Times New Roman" w:cs="Times New Roman"/>
          <w:sz w:val="24"/>
          <w:szCs w:val="24"/>
        </w:rPr>
        <w:br/>
        <w:t>принимается решение об удовлетворении требований заявителя либо об</w:t>
      </w:r>
      <w:r>
        <w:rPr>
          <w:rFonts w:ascii="Times New Roman" w:hAnsi="Times New Roman" w:cs="Times New Roman"/>
          <w:sz w:val="24"/>
          <w:szCs w:val="24"/>
        </w:rPr>
        <w:br/>
        <w:t>отказе в его удовлетворении.</w:t>
      </w:r>
    </w:p>
    <w:p w:rsidR="00B048D6" w:rsidRDefault="00B048D6" w:rsidP="00B048D6">
      <w:pPr>
        <w:shd w:val="clear" w:color="auto" w:fill="FFFFFF"/>
        <w:tabs>
          <w:tab w:val="left" w:pos="1531"/>
        </w:tabs>
        <w:spacing w:line="322" w:lineRule="exact"/>
        <w:ind w:left="5" w:right="14" w:firstLine="730"/>
        <w:jc w:val="both"/>
        <w:rPr>
          <w:rFonts w:ascii="Times New Roman" w:hAnsi="Times New Roman" w:cs="Times New Roman"/>
          <w:sz w:val="24"/>
          <w:szCs w:val="24"/>
        </w:rPr>
      </w:pPr>
      <w:r>
        <w:rPr>
          <w:rFonts w:ascii="Times New Roman" w:hAnsi="Times New Roman" w:cs="Times New Roman"/>
          <w:spacing w:val="-12"/>
          <w:sz w:val="24"/>
          <w:szCs w:val="24"/>
        </w:rPr>
        <w:t>5.11.</w:t>
      </w:r>
      <w:r>
        <w:rPr>
          <w:rFonts w:ascii="Times New Roman" w:hAnsi="Times New Roman" w:cs="Times New Roman"/>
          <w:sz w:val="24"/>
          <w:szCs w:val="24"/>
        </w:rPr>
        <w:tab/>
      </w:r>
      <w:r>
        <w:rPr>
          <w:rFonts w:ascii="Times New Roman" w:hAnsi="Times New Roman" w:cs="Times New Roman"/>
          <w:spacing w:val="-1"/>
          <w:sz w:val="24"/>
          <w:szCs w:val="24"/>
        </w:rPr>
        <w:t>Заявителю направляется письменный ответ в течение трех</w:t>
      </w:r>
      <w:r>
        <w:rPr>
          <w:rFonts w:ascii="Times New Roman" w:hAnsi="Times New Roman" w:cs="Times New Roman"/>
          <w:spacing w:val="-1"/>
          <w:sz w:val="24"/>
          <w:szCs w:val="24"/>
        </w:rPr>
        <w:br/>
      </w:r>
      <w:r>
        <w:rPr>
          <w:rFonts w:ascii="Times New Roman" w:hAnsi="Times New Roman" w:cs="Times New Roman"/>
          <w:sz w:val="24"/>
          <w:szCs w:val="24"/>
        </w:rPr>
        <w:t>рабочих дней, содержащий результаты рассмотрения письменного</w:t>
      </w:r>
      <w:r>
        <w:rPr>
          <w:rFonts w:ascii="Times New Roman" w:hAnsi="Times New Roman" w:cs="Times New Roman"/>
          <w:sz w:val="24"/>
          <w:szCs w:val="24"/>
        </w:rPr>
        <w:br/>
        <w:t>обращения.</w:t>
      </w:r>
    </w:p>
    <w:p w:rsidR="00B048D6" w:rsidRDefault="00B048D6" w:rsidP="00B048D6">
      <w:pPr>
        <w:numPr>
          <w:ilvl w:val="0"/>
          <w:numId w:val="21"/>
        </w:numPr>
        <w:shd w:val="clear" w:color="auto" w:fill="FFFFFF"/>
        <w:tabs>
          <w:tab w:val="left" w:pos="1416"/>
        </w:tabs>
        <w:spacing w:line="322" w:lineRule="exact"/>
        <w:ind w:right="10" w:firstLine="725"/>
        <w:jc w:val="both"/>
        <w:rPr>
          <w:rFonts w:ascii="Times New Roman" w:hAnsi="Times New Roman" w:cs="Times New Roman"/>
          <w:spacing w:val="-11"/>
          <w:sz w:val="24"/>
          <w:szCs w:val="24"/>
        </w:rPr>
      </w:pPr>
      <w:r>
        <w:rPr>
          <w:rFonts w:ascii="Times New Roman" w:hAnsi="Times New Roman" w:cs="Times New Roman"/>
          <w:spacing w:val="-5"/>
          <w:sz w:val="24"/>
          <w:szCs w:val="24"/>
        </w:rPr>
        <w:t xml:space="preserve">В случае если ответ по существу поставленного в обращении </w:t>
      </w:r>
      <w:r>
        <w:rPr>
          <w:rFonts w:ascii="Times New Roman" w:hAnsi="Times New Roman" w:cs="Times New Roman"/>
          <w:spacing w:val="-6"/>
          <w:sz w:val="24"/>
          <w:szCs w:val="24"/>
        </w:rPr>
        <w:t xml:space="preserve">вопроса не может быть дан без разглашения сведений, составляющих </w:t>
      </w:r>
      <w:r>
        <w:rPr>
          <w:rFonts w:ascii="Times New Roman" w:hAnsi="Times New Roman" w:cs="Times New Roman"/>
          <w:spacing w:val="-3"/>
          <w:sz w:val="24"/>
          <w:szCs w:val="24"/>
        </w:rPr>
        <w:t xml:space="preserve">государственную или иную охраняемую </w:t>
      </w:r>
      <w:r>
        <w:rPr>
          <w:rFonts w:ascii="Times New Roman" w:hAnsi="Times New Roman" w:cs="Times New Roman"/>
          <w:spacing w:val="-3"/>
          <w:sz w:val="24"/>
          <w:szCs w:val="24"/>
        </w:rPr>
        <w:lastRenderedPageBreak/>
        <w:t xml:space="preserve">федеральным законом тайну, заявителю, направившему обращение, сообщается о невозможности дать </w:t>
      </w:r>
      <w:r>
        <w:rPr>
          <w:rFonts w:ascii="Times New Roman" w:hAnsi="Times New Roman" w:cs="Times New Roman"/>
          <w:spacing w:val="-7"/>
          <w:sz w:val="24"/>
          <w:szCs w:val="24"/>
        </w:rPr>
        <w:t xml:space="preserve">ответ по существу поставленного в нем вопроса в связи с недопустимостью </w:t>
      </w:r>
      <w:r>
        <w:rPr>
          <w:rFonts w:ascii="Times New Roman" w:hAnsi="Times New Roman" w:cs="Times New Roman"/>
          <w:sz w:val="24"/>
          <w:szCs w:val="24"/>
        </w:rPr>
        <w:t>разглашения указанных сведений.</w:t>
      </w:r>
    </w:p>
    <w:p w:rsidR="00B048D6" w:rsidRDefault="00B048D6" w:rsidP="00B048D6">
      <w:pPr>
        <w:numPr>
          <w:ilvl w:val="0"/>
          <w:numId w:val="21"/>
        </w:numPr>
        <w:shd w:val="clear" w:color="auto" w:fill="FFFFFF"/>
        <w:tabs>
          <w:tab w:val="left" w:pos="1416"/>
        </w:tabs>
        <w:spacing w:line="322" w:lineRule="exact"/>
        <w:ind w:right="19" w:firstLine="725"/>
        <w:jc w:val="both"/>
        <w:rPr>
          <w:rFonts w:ascii="Times New Roman" w:hAnsi="Times New Roman" w:cs="Times New Roman"/>
          <w:spacing w:val="-14"/>
          <w:sz w:val="24"/>
          <w:szCs w:val="24"/>
        </w:rPr>
      </w:pPr>
      <w:r>
        <w:rPr>
          <w:rFonts w:ascii="Times New Roman" w:hAnsi="Times New Roman" w:cs="Times New Roman"/>
          <w:spacing w:val="-6"/>
          <w:sz w:val="24"/>
          <w:szCs w:val="24"/>
        </w:rPr>
        <w:t xml:space="preserve">Если причины, по которым ответ по существу поставленных в </w:t>
      </w:r>
      <w:r>
        <w:rPr>
          <w:rFonts w:ascii="Times New Roman" w:hAnsi="Times New Roman" w:cs="Times New Roman"/>
          <w:spacing w:val="-5"/>
          <w:sz w:val="24"/>
          <w:szCs w:val="24"/>
        </w:rPr>
        <w:t xml:space="preserve">обращении вопросов не мог быть дан, в последующем были устранены, </w:t>
      </w:r>
      <w:r>
        <w:rPr>
          <w:rFonts w:ascii="Times New Roman" w:hAnsi="Times New Roman" w:cs="Times New Roman"/>
          <w:sz w:val="24"/>
          <w:szCs w:val="24"/>
        </w:rPr>
        <w:t>заявитель вправе вновь направить обращение.</w:t>
      </w:r>
    </w:p>
    <w:p w:rsidR="00B048D6" w:rsidRDefault="00B048D6" w:rsidP="00B048D6">
      <w:pPr>
        <w:shd w:val="clear" w:color="auto" w:fill="FFFFFF"/>
        <w:tabs>
          <w:tab w:val="left" w:pos="1622"/>
        </w:tabs>
        <w:spacing w:line="322" w:lineRule="exact"/>
        <w:ind w:left="5" w:right="24" w:firstLine="720"/>
        <w:jc w:val="both"/>
        <w:rPr>
          <w:rFonts w:ascii="Times New Roman" w:hAnsi="Times New Roman" w:cs="Times New Roman"/>
          <w:sz w:val="24"/>
          <w:szCs w:val="24"/>
        </w:rPr>
      </w:pPr>
      <w:r>
        <w:rPr>
          <w:rFonts w:ascii="Times New Roman" w:hAnsi="Times New Roman" w:cs="Times New Roman"/>
          <w:spacing w:val="-14"/>
          <w:sz w:val="24"/>
          <w:szCs w:val="24"/>
        </w:rPr>
        <w:t>5.14.</w:t>
      </w:r>
      <w:r>
        <w:rPr>
          <w:rFonts w:ascii="Times New Roman" w:hAnsi="Times New Roman" w:cs="Times New Roman"/>
          <w:sz w:val="24"/>
          <w:szCs w:val="24"/>
        </w:rPr>
        <w:tab/>
        <w:t>Обращение, в котором обжалуется судебное решение,</w:t>
      </w:r>
      <w:r>
        <w:rPr>
          <w:rFonts w:ascii="Times New Roman" w:hAnsi="Times New Roman" w:cs="Times New Roman"/>
          <w:sz w:val="24"/>
          <w:szCs w:val="24"/>
        </w:rPr>
        <w:br/>
        <w:t>возвращается гражданину, направившему обращение, с разъяснением</w:t>
      </w:r>
      <w:r>
        <w:rPr>
          <w:rFonts w:ascii="Times New Roman" w:hAnsi="Times New Roman" w:cs="Times New Roman"/>
          <w:sz w:val="24"/>
          <w:szCs w:val="24"/>
        </w:rPr>
        <w:br/>
        <w:t>порядка обжалования данного судебного решения.</w:t>
      </w:r>
    </w:p>
    <w:p w:rsidR="00B048D6" w:rsidRDefault="00B048D6" w:rsidP="00B048D6">
      <w:pPr>
        <w:shd w:val="clear" w:color="auto" w:fill="FFFFFF"/>
        <w:tabs>
          <w:tab w:val="left" w:pos="1402"/>
        </w:tabs>
        <w:spacing w:line="322" w:lineRule="exact"/>
        <w:ind w:right="14" w:firstLine="720"/>
        <w:jc w:val="both"/>
        <w:rPr>
          <w:rFonts w:ascii="Times New Roman" w:hAnsi="Times New Roman" w:cs="Times New Roman"/>
          <w:sz w:val="24"/>
          <w:szCs w:val="24"/>
        </w:rPr>
      </w:pPr>
      <w:r>
        <w:rPr>
          <w:rFonts w:ascii="Times New Roman" w:hAnsi="Times New Roman" w:cs="Times New Roman"/>
          <w:spacing w:val="-13"/>
          <w:sz w:val="24"/>
          <w:szCs w:val="24"/>
        </w:rPr>
        <w:t>5.15.</w:t>
      </w:r>
      <w:r>
        <w:rPr>
          <w:rFonts w:ascii="Times New Roman" w:hAnsi="Times New Roman" w:cs="Times New Roman"/>
          <w:sz w:val="24"/>
          <w:szCs w:val="24"/>
        </w:rPr>
        <w:tab/>
      </w:r>
      <w:r>
        <w:rPr>
          <w:rFonts w:ascii="Times New Roman" w:hAnsi="Times New Roman" w:cs="Times New Roman"/>
          <w:spacing w:val="-6"/>
          <w:sz w:val="24"/>
          <w:szCs w:val="24"/>
        </w:rPr>
        <w:t>Граждане могут сообщить о нарушении своих прав и законных</w:t>
      </w:r>
      <w:r>
        <w:rPr>
          <w:rFonts w:ascii="Times New Roman" w:hAnsi="Times New Roman" w:cs="Times New Roman"/>
          <w:spacing w:val="-6"/>
          <w:sz w:val="24"/>
          <w:szCs w:val="24"/>
        </w:rPr>
        <w:br/>
      </w:r>
      <w:r>
        <w:rPr>
          <w:rFonts w:ascii="Times New Roman" w:hAnsi="Times New Roman" w:cs="Times New Roman"/>
          <w:sz w:val="24"/>
          <w:szCs w:val="24"/>
        </w:rPr>
        <w:t>интересов, противоправных решениях, действиях или бездействии</w:t>
      </w:r>
      <w:r>
        <w:rPr>
          <w:rFonts w:ascii="Times New Roman" w:hAnsi="Times New Roman" w:cs="Times New Roman"/>
          <w:sz w:val="24"/>
          <w:szCs w:val="24"/>
        </w:rPr>
        <w:br/>
        <w:t>должностных лиц администрации Ачинеровского СМО, нарушении</w:t>
      </w:r>
      <w:r>
        <w:rPr>
          <w:rFonts w:ascii="Times New Roman" w:hAnsi="Times New Roman" w:cs="Times New Roman"/>
          <w:sz w:val="24"/>
          <w:szCs w:val="24"/>
        </w:rPr>
        <w:br/>
      </w:r>
      <w:r>
        <w:rPr>
          <w:rFonts w:ascii="Times New Roman" w:hAnsi="Times New Roman" w:cs="Times New Roman"/>
          <w:spacing w:val="-7"/>
          <w:sz w:val="24"/>
          <w:szCs w:val="24"/>
        </w:rPr>
        <w:t>положений Административного регламента, некорректном поведении или</w:t>
      </w:r>
      <w:r>
        <w:rPr>
          <w:rFonts w:ascii="Times New Roman" w:hAnsi="Times New Roman" w:cs="Times New Roman"/>
          <w:spacing w:val="-7"/>
          <w:sz w:val="24"/>
          <w:szCs w:val="24"/>
        </w:rPr>
        <w:br/>
      </w:r>
      <w:r>
        <w:rPr>
          <w:rFonts w:ascii="Times New Roman" w:hAnsi="Times New Roman" w:cs="Times New Roman"/>
          <w:spacing w:val="-4"/>
          <w:sz w:val="24"/>
          <w:szCs w:val="24"/>
        </w:rPr>
        <w:t>нарушении служебной этики по номерам телефонов, исполняющего</w:t>
      </w:r>
      <w:r>
        <w:rPr>
          <w:rFonts w:ascii="Times New Roman" w:hAnsi="Times New Roman" w:cs="Times New Roman"/>
          <w:spacing w:val="-4"/>
          <w:sz w:val="24"/>
          <w:szCs w:val="24"/>
        </w:rPr>
        <w:br/>
      </w:r>
      <w:r>
        <w:rPr>
          <w:rFonts w:ascii="Times New Roman" w:hAnsi="Times New Roman" w:cs="Times New Roman"/>
          <w:sz w:val="24"/>
          <w:szCs w:val="24"/>
        </w:rPr>
        <w:t>муниципальную услугу.</w:t>
      </w:r>
    </w:p>
    <w:p w:rsidR="00B048D6" w:rsidRDefault="00B048D6" w:rsidP="00B048D6">
      <w:pPr>
        <w:shd w:val="clear" w:color="auto" w:fill="FFFFFF"/>
        <w:tabs>
          <w:tab w:val="left" w:pos="1536"/>
        </w:tabs>
        <w:spacing w:line="322" w:lineRule="exact"/>
        <w:ind w:right="24" w:firstLine="715"/>
        <w:jc w:val="both"/>
        <w:rPr>
          <w:rFonts w:ascii="Times New Roman" w:hAnsi="Times New Roman" w:cs="Times New Roman"/>
          <w:sz w:val="24"/>
          <w:szCs w:val="24"/>
        </w:rPr>
      </w:pPr>
      <w:r>
        <w:rPr>
          <w:rFonts w:ascii="Times New Roman" w:hAnsi="Times New Roman" w:cs="Times New Roman"/>
          <w:spacing w:val="-14"/>
          <w:sz w:val="24"/>
          <w:szCs w:val="24"/>
        </w:rPr>
        <w:t>5.16.</w:t>
      </w:r>
      <w:r>
        <w:rPr>
          <w:rFonts w:ascii="Times New Roman" w:hAnsi="Times New Roman" w:cs="Times New Roman"/>
          <w:sz w:val="24"/>
          <w:szCs w:val="24"/>
        </w:rPr>
        <w:tab/>
        <w:t>Граждане вправе обжаловать решения, принятые в ходе</w:t>
      </w:r>
      <w:r>
        <w:rPr>
          <w:rFonts w:ascii="Times New Roman" w:hAnsi="Times New Roman" w:cs="Times New Roman"/>
          <w:sz w:val="24"/>
          <w:szCs w:val="24"/>
        </w:rPr>
        <w:br/>
        <w:t>исполнения муниципальной услуги, действия или бездействие</w:t>
      </w:r>
      <w:r>
        <w:rPr>
          <w:rFonts w:ascii="Times New Roman" w:hAnsi="Times New Roman" w:cs="Times New Roman"/>
          <w:sz w:val="24"/>
          <w:szCs w:val="24"/>
        </w:rPr>
        <w:br/>
      </w:r>
      <w:r>
        <w:rPr>
          <w:rFonts w:ascii="Times New Roman" w:hAnsi="Times New Roman" w:cs="Times New Roman"/>
          <w:spacing w:val="-3"/>
          <w:sz w:val="24"/>
          <w:szCs w:val="24"/>
        </w:rPr>
        <w:t>администрации Ачинеровского СМО и их должностных лиц в судебном</w:t>
      </w:r>
      <w:r>
        <w:rPr>
          <w:rFonts w:ascii="Times New Roman" w:hAnsi="Times New Roman" w:cs="Times New Roman"/>
          <w:spacing w:val="-3"/>
          <w:sz w:val="24"/>
          <w:szCs w:val="24"/>
        </w:rPr>
        <w:br/>
      </w:r>
      <w:r>
        <w:rPr>
          <w:rFonts w:ascii="Times New Roman" w:hAnsi="Times New Roman" w:cs="Times New Roman"/>
          <w:spacing w:val="-7"/>
          <w:sz w:val="24"/>
          <w:szCs w:val="24"/>
        </w:rPr>
        <w:t>порядке в соответствии с нормами гражданского судопроизводства.</w:t>
      </w:r>
    </w:p>
    <w:p w:rsidR="00B048D6" w:rsidRDefault="00B048D6" w:rsidP="00B048D6">
      <w:pPr>
        <w:shd w:val="clear" w:color="auto" w:fill="FFFFFF"/>
        <w:spacing w:before="2189" w:line="274" w:lineRule="exact"/>
        <w:ind w:left="6451" w:right="53"/>
        <w:jc w:val="right"/>
        <w:rPr>
          <w:rFonts w:ascii="Times New Roman" w:hAnsi="Times New Roman" w:cs="Times New Roman"/>
          <w:sz w:val="24"/>
          <w:szCs w:val="24"/>
        </w:rPr>
      </w:pPr>
    </w:p>
    <w:p w:rsidR="00B048D6" w:rsidRDefault="00B048D6" w:rsidP="00B048D6">
      <w:pPr>
        <w:shd w:val="clear" w:color="auto" w:fill="FFFFFF"/>
        <w:spacing w:before="2189" w:line="274" w:lineRule="exact"/>
        <w:ind w:left="6451" w:right="53"/>
        <w:jc w:val="right"/>
        <w:rPr>
          <w:rFonts w:ascii="Times New Roman" w:hAnsi="Times New Roman" w:cs="Times New Roman"/>
          <w:sz w:val="24"/>
          <w:szCs w:val="24"/>
        </w:rPr>
      </w:pPr>
    </w:p>
    <w:p w:rsidR="00B048D6" w:rsidRDefault="00B048D6" w:rsidP="00B048D6">
      <w:pPr>
        <w:shd w:val="clear" w:color="auto" w:fill="FFFFFF"/>
        <w:spacing w:before="2189" w:line="274" w:lineRule="exact"/>
        <w:ind w:left="6451" w:right="53"/>
        <w:jc w:val="right"/>
        <w:rPr>
          <w:rFonts w:ascii="Times New Roman" w:hAnsi="Times New Roman" w:cs="Times New Roman"/>
          <w:sz w:val="24"/>
          <w:szCs w:val="24"/>
        </w:rPr>
      </w:pPr>
    </w:p>
    <w:p w:rsidR="00B048D6" w:rsidRDefault="00B048D6" w:rsidP="00B048D6">
      <w:pPr>
        <w:shd w:val="clear" w:color="auto" w:fill="FFFFFF"/>
        <w:spacing w:before="2189" w:line="274" w:lineRule="exact"/>
        <w:ind w:left="5760" w:right="53"/>
        <w:rPr>
          <w:rFonts w:ascii="Times New Roman" w:hAnsi="Times New Roman" w:cs="Times New Roman"/>
          <w:sz w:val="24"/>
          <w:szCs w:val="24"/>
        </w:rPr>
      </w:pPr>
      <w:r>
        <w:rPr>
          <w:rFonts w:ascii="Times New Roman" w:hAnsi="Times New Roman" w:cs="Times New Roman"/>
          <w:sz w:val="24"/>
          <w:szCs w:val="24"/>
        </w:rPr>
        <w:lastRenderedPageBreak/>
        <w:t>Главе администрации         Ачинеровского СМО РК ________________________</w:t>
      </w:r>
    </w:p>
    <w:p w:rsidR="00B048D6" w:rsidRDefault="00B048D6" w:rsidP="00B048D6">
      <w:pPr>
        <w:shd w:val="clear" w:color="auto" w:fill="FFFFFF"/>
        <w:spacing w:before="562"/>
        <w:ind w:left="6912"/>
        <w:rPr>
          <w:rFonts w:ascii="Times New Roman" w:hAnsi="Times New Roman" w:cs="Times New Roman"/>
          <w:sz w:val="24"/>
          <w:szCs w:val="24"/>
        </w:rPr>
      </w:pPr>
      <w:r>
        <w:rPr>
          <w:rFonts w:ascii="Times New Roman" w:hAnsi="Times New Roman" w:cs="Times New Roman"/>
          <w:sz w:val="24"/>
          <w:szCs w:val="24"/>
        </w:rPr>
        <w:t>(Ф.И.О.)</w:t>
      </w:r>
    </w:p>
    <w:p w:rsidR="00B048D6" w:rsidRDefault="00B048D6" w:rsidP="00B048D6">
      <w:pPr>
        <w:shd w:val="clear" w:color="auto" w:fill="FFFFFF"/>
        <w:spacing w:before="566"/>
        <w:ind w:left="5251"/>
        <w:rPr>
          <w:rFonts w:ascii="Times New Roman" w:hAnsi="Times New Roman" w:cs="Times New Roman"/>
          <w:sz w:val="24"/>
          <w:szCs w:val="24"/>
        </w:rPr>
      </w:pPr>
      <w:r>
        <w:rPr>
          <w:rFonts w:ascii="Times New Roman" w:hAnsi="Times New Roman" w:cs="Times New Roman"/>
          <w:b/>
          <w:bCs/>
          <w:sz w:val="24"/>
          <w:szCs w:val="24"/>
        </w:rPr>
        <w:t>от</w:t>
      </w:r>
    </w:p>
    <w:p w:rsidR="00B048D6" w:rsidRDefault="00B048D6" w:rsidP="00B048D6">
      <w:pPr>
        <w:shd w:val="clear" w:color="auto" w:fill="FFFFFF"/>
        <w:spacing w:before="5" w:line="274" w:lineRule="exact"/>
        <w:ind w:left="6643" w:hanging="782"/>
        <w:rPr>
          <w:rFonts w:ascii="Times New Roman" w:hAnsi="Times New Roman" w:cs="Times New Roman"/>
          <w:sz w:val="24"/>
          <w:szCs w:val="24"/>
        </w:rPr>
      </w:pPr>
      <w:r>
        <w:rPr>
          <w:rFonts w:ascii="Times New Roman" w:hAnsi="Times New Roman" w:cs="Times New Roman"/>
          <w:sz w:val="24"/>
          <w:szCs w:val="24"/>
        </w:rPr>
        <w:t>(наименование юридического лица, Ф.И.О. гражданина)</w:t>
      </w:r>
    </w:p>
    <w:p w:rsidR="00B048D6" w:rsidRDefault="00B048D6" w:rsidP="00B048D6">
      <w:pPr>
        <w:shd w:val="clear" w:color="auto" w:fill="FFFFFF"/>
        <w:spacing w:before="269"/>
        <w:ind w:left="5232"/>
        <w:rPr>
          <w:rFonts w:ascii="Times New Roman" w:hAnsi="Times New Roman" w:cs="Times New Roman"/>
          <w:sz w:val="24"/>
          <w:szCs w:val="24"/>
        </w:rPr>
      </w:pPr>
      <w:r>
        <w:rPr>
          <w:rFonts w:ascii="Times New Roman" w:hAnsi="Times New Roman" w:cs="Times New Roman"/>
          <w:spacing w:val="-1"/>
          <w:sz w:val="24"/>
          <w:szCs w:val="24"/>
        </w:rPr>
        <w:t xml:space="preserve">  адрес заявителя:</w:t>
      </w:r>
    </w:p>
    <w:p w:rsidR="00B048D6" w:rsidRDefault="00B048D6" w:rsidP="00B048D6">
      <w:pPr>
        <w:shd w:val="clear" w:color="auto" w:fill="FFFFFF"/>
        <w:spacing w:before="274"/>
        <w:ind w:left="5333"/>
        <w:rPr>
          <w:rFonts w:ascii="Times New Roman" w:hAnsi="Times New Roman" w:cs="Times New Roman"/>
          <w:sz w:val="24"/>
          <w:szCs w:val="24"/>
        </w:rPr>
      </w:pPr>
      <w:r>
        <w:rPr>
          <w:rFonts w:ascii="Times New Roman" w:hAnsi="Times New Roman" w:cs="Times New Roman"/>
          <w:sz w:val="24"/>
          <w:szCs w:val="24"/>
        </w:rPr>
        <w:t>контактный телефон</w:t>
      </w:r>
    </w:p>
    <w:p w:rsidR="00B048D6" w:rsidRDefault="00B048D6" w:rsidP="00B048D6">
      <w:pPr>
        <w:shd w:val="clear" w:color="auto" w:fill="FFFFFF"/>
        <w:spacing w:before="557"/>
        <w:ind w:left="4339"/>
        <w:rPr>
          <w:rFonts w:ascii="Times New Roman" w:hAnsi="Times New Roman" w:cs="Times New Roman"/>
          <w:sz w:val="24"/>
          <w:szCs w:val="24"/>
        </w:rPr>
      </w:pPr>
      <w:r>
        <w:rPr>
          <w:rFonts w:ascii="Times New Roman" w:hAnsi="Times New Roman" w:cs="Times New Roman"/>
          <w:b/>
          <w:bCs/>
          <w:sz w:val="24"/>
          <w:szCs w:val="24"/>
        </w:rPr>
        <w:t>ЗАЯВЛЕНИЕ</w:t>
      </w:r>
    </w:p>
    <w:p w:rsidR="00B048D6" w:rsidRDefault="00B048D6" w:rsidP="00B048D6">
      <w:pPr>
        <w:shd w:val="clear" w:color="auto" w:fill="FFFFFF"/>
        <w:spacing w:before="274"/>
        <w:ind w:left="710"/>
        <w:rPr>
          <w:rFonts w:ascii="Times New Roman" w:hAnsi="Times New Roman" w:cs="Times New Roman"/>
          <w:sz w:val="24"/>
          <w:szCs w:val="24"/>
        </w:rPr>
      </w:pPr>
      <w:r>
        <w:rPr>
          <w:rFonts w:ascii="Times New Roman" w:hAnsi="Times New Roman" w:cs="Times New Roman"/>
          <w:sz w:val="24"/>
          <w:szCs w:val="24"/>
        </w:rPr>
        <w:t>Прошу Вас выдать справку о месте жительства и составе семьи (Выписку из домовой книги).</w:t>
      </w:r>
    </w:p>
    <w:p w:rsidR="00B048D6" w:rsidRDefault="00B048D6" w:rsidP="00B048D6">
      <w:pPr>
        <w:shd w:val="clear" w:color="auto" w:fill="FFFFFF"/>
        <w:spacing w:before="830"/>
        <w:rPr>
          <w:rFonts w:ascii="Times New Roman" w:hAnsi="Times New Roman" w:cs="Times New Roman"/>
          <w:sz w:val="24"/>
          <w:szCs w:val="24"/>
        </w:rPr>
      </w:pPr>
      <w:r>
        <w:rPr>
          <w:rFonts w:ascii="Times New Roman" w:hAnsi="Times New Roman" w:cs="Times New Roman"/>
          <w:sz w:val="24"/>
          <w:szCs w:val="24"/>
        </w:rPr>
        <w:t>Наименование юридического лица</w:t>
      </w:r>
    </w:p>
    <w:p w:rsidR="00B048D6" w:rsidRDefault="00B048D6" w:rsidP="00B048D6">
      <w:pPr>
        <w:shd w:val="clear" w:color="auto" w:fill="FFFFFF"/>
        <w:spacing w:before="274"/>
        <w:ind w:left="67"/>
        <w:rPr>
          <w:rFonts w:ascii="Times New Roman" w:hAnsi="Times New Roman" w:cs="Times New Roman"/>
          <w:sz w:val="24"/>
          <w:szCs w:val="24"/>
        </w:rPr>
      </w:pPr>
      <w:r>
        <w:rPr>
          <w:rFonts w:ascii="Times New Roman" w:hAnsi="Times New Roman" w:cs="Times New Roman"/>
          <w:spacing w:val="-2"/>
          <w:sz w:val="24"/>
          <w:szCs w:val="24"/>
        </w:rPr>
        <w:t>(Ф.И.О. руководителя)</w:t>
      </w:r>
    </w:p>
    <w:p w:rsidR="00B048D6" w:rsidRDefault="00B048D6" w:rsidP="00B048D6">
      <w:pPr>
        <w:shd w:val="clear" w:color="auto" w:fill="FFFFFF"/>
        <w:spacing w:before="547"/>
        <w:ind w:left="2218"/>
        <w:rPr>
          <w:rFonts w:ascii="Times New Roman" w:hAnsi="Times New Roman" w:cs="Times New Roman"/>
          <w:spacing w:val="-2"/>
          <w:sz w:val="24"/>
          <w:szCs w:val="24"/>
        </w:rPr>
      </w:pPr>
    </w:p>
    <w:p w:rsidR="00B048D6" w:rsidRDefault="00B048D6" w:rsidP="00B048D6">
      <w:pPr>
        <w:shd w:val="clear" w:color="auto" w:fill="FFFFFF"/>
        <w:spacing w:before="547"/>
        <w:ind w:left="2218"/>
        <w:rPr>
          <w:rFonts w:ascii="Times New Roman" w:hAnsi="Times New Roman" w:cs="Times New Roman"/>
          <w:spacing w:val="-2"/>
          <w:sz w:val="24"/>
          <w:szCs w:val="24"/>
        </w:rPr>
      </w:pPr>
    </w:p>
    <w:p w:rsidR="00B048D6" w:rsidRDefault="00B048D6" w:rsidP="00B048D6">
      <w:pPr>
        <w:shd w:val="clear" w:color="auto" w:fill="FFFFFF"/>
        <w:spacing w:before="547"/>
        <w:ind w:left="2218"/>
        <w:rPr>
          <w:rFonts w:ascii="Times New Roman" w:hAnsi="Times New Roman" w:cs="Times New Roman"/>
          <w:sz w:val="24"/>
          <w:szCs w:val="24"/>
        </w:rPr>
      </w:pPr>
      <w:r>
        <w:rPr>
          <w:rFonts w:ascii="Times New Roman" w:hAnsi="Times New Roman" w:cs="Times New Roman"/>
          <w:spacing w:val="-2"/>
          <w:sz w:val="24"/>
          <w:szCs w:val="24"/>
        </w:rPr>
        <w:t>(дата)</w:t>
      </w:r>
    </w:p>
    <w:p w:rsidR="00B048D6" w:rsidRDefault="00B048D6" w:rsidP="00B048D6">
      <w:pPr>
        <w:shd w:val="clear" w:color="auto" w:fill="FFFFFF"/>
        <w:spacing w:before="58" w:line="552" w:lineRule="exact"/>
        <w:ind w:left="2218" w:right="5760" w:hanging="763"/>
        <w:rPr>
          <w:rFonts w:ascii="Times New Roman" w:hAnsi="Times New Roman" w:cs="Times New Roman"/>
          <w:sz w:val="24"/>
          <w:szCs w:val="24"/>
        </w:rPr>
      </w:pPr>
      <w:r>
        <w:rPr>
          <w:rFonts w:ascii="Times New Roman" w:hAnsi="Times New Roman" w:cs="Times New Roman"/>
          <w:spacing w:val="-2"/>
          <w:sz w:val="24"/>
          <w:szCs w:val="24"/>
        </w:rPr>
        <w:t xml:space="preserve">(Ф.И.О. гражданина) </w:t>
      </w:r>
      <w:r>
        <w:rPr>
          <w:rFonts w:ascii="Times New Roman" w:hAnsi="Times New Roman" w:cs="Times New Roman"/>
          <w:sz w:val="24"/>
          <w:szCs w:val="24"/>
        </w:rPr>
        <w:t>(дата)</w:t>
      </w:r>
    </w:p>
    <w:p w:rsidR="00B048D6" w:rsidRDefault="00B048D6" w:rsidP="00B048D6">
      <w:pPr>
        <w:shd w:val="clear" w:color="auto" w:fill="FFFFFF"/>
        <w:spacing w:before="58" w:line="552" w:lineRule="exact"/>
        <w:ind w:left="2218" w:right="5760" w:hanging="763"/>
        <w:rPr>
          <w:rFonts w:ascii="Times New Roman" w:hAnsi="Times New Roman" w:cs="Times New Roman"/>
          <w:sz w:val="24"/>
          <w:szCs w:val="24"/>
        </w:rPr>
      </w:pPr>
    </w:p>
    <w:p w:rsidR="00B048D6" w:rsidRDefault="00B048D6" w:rsidP="00B048D6">
      <w:pPr>
        <w:widowControl/>
        <w:autoSpaceDE/>
        <w:autoSpaceDN/>
        <w:adjustRightInd/>
        <w:rPr>
          <w:rFonts w:ascii="Times New Roman" w:hAnsi="Times New Roman" w:cs="Times New Roman"/>
          <w:sz w:val="24"/>
          <w:szCs w:val="24"/>
        </w:rPr>
        <w:sectPr w:rsidR="00B048D6">
          <w:pgSz w:w="11909" w:h="16834"/>
          <w:pgMar w:top="1335" w:right="875" w:bottom="993" w:left="1505" w:header="720" w:footer="720" w:gutter="0"/>
          <w:cols w:space="720"/>
        </w:sectPr>
      </w:pPr>
    </w:p>
    <w:p w:rsidR="00B048D6" w:rsidRDefault="00B048D6" w:rsidP="00B048D6">
      <w:pPr>
        <w:jc w:val="both"/>
        <w:rPr>
          <w:rFonts w:ascii="Times New Roman" w:hAnsi="Times New Roman" w:cs="Times New Roman"/>
          <w:sz w:val="24"/>
          <w:szCs w:val="24"/>
        </w:rPr>
      </w:pPr>
    </w:p>
    <w:p w:rsidR="00B048D6" w:rsidRDefault="00B048D6" w:rsidP="00B048D6">
      <w:pPr>
        <w:jc w:val="right"/>
        <w:rPr>
          <w:rFonts w:ascii="Times New Roman" w:hAnsi="Times New Roman" w:cs="Times New Roman"/>
          <w:sz w:val="24"/>
          <w:szCs w:val="24"/>
        </w:rPr>
      </w:pPr>
      <w:r>
        <w:rPr>
          <w:rFonts w:ascii="Times New Roman" w:hAnsi="Times New Roman" w:cs="Times New Roman"/>
          <w:sz w:val="24"/>
          <w:szCs w:val="24"/>
        </w:rPr>
        <w:t>Приложение № 1</w:t>
      </w:r>
    </w:p>
    <w:p w:rsidR="00B048D6" w:rsidRDefault="00B048D6" w:rsidP="00B048D6">
      <w:pPr>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048D6" w:rsidRDefault="00B048D6" w:rsidP="00B048D6">
      <w:pPr>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услуги </w:t>
      </w:r>
    </w:p>
    <w:p w:rsidR="00B048D6" w:rsidRDefault="00B048D6" w:rsidP="00B048D6">
      <w:pPr>
        <w:jc w:val="right"/>
        <w:rPr>
          <w:rFonts w:ascii="Times New Roman" w:hAnsi="Times New Roman" w:cs="Times New Roman"/>
          <w:sz w:val="24"/>
          <w:szCs w:val="24"/>
        </w:rPr>
      </w:pPr>
    </w:p>
    <w:p w:rsidR="00B048D6" w:rsidRDefault="00B048D6" w:rsidP="00B048D6">
      <w:pPr>
        <w:jc w:val="center"/>
        <w:rPr>
          <w:rFonts w:ascii="Times New Roman" w:hAnsi="Times New Roman" w:cs="Times New Roman"/>
          <w:sz w:val="24"/>
          <w:szCs w:val="24"/>
        </w:rPr>
      </w:pPr>
    </w:p>
    <w:p w:rsidR="00B048D6" w:rsidRDefault="00B048D6" w:rsidP="00B048D6">
      <w:pPr>
        <w:jc w:val="center"/>
        <w:rPr>
          <w:rFonts w:ascii="Times New Roman" w:hAnsi="Times New Roman" w:cs="Times New Roman"/>
          <w:b/>
          <w:sz w:val="24"/>
          <w:szCs w:val="24"/>
        </w:rPr>
      </w:pPr>
      <w:r>
        <w:rPr>
          <w:rFonts w:ascii="Times New Roman" w:hAnsi="Times New Roman" w:cs="Times New Roman"/>
          <w:b/>
          <w:sz w:val="24"/>
          <w:szCs w:val="24"/>
        </w:rPr>
        <w:t xml:space="preserve">Блок-схема последовательности действий при предоставлении </w:t>
      </w:r>
    </w:p>
    <w:p w:rsidR="00B048D6" w:rsidRDefault="00B048D6" w:rsidP="00B048D6">
      <w:pPr>
        <w:shd w:val="clear" w:color="auto" w:fill="FFFFFF"/>
        <w:spacing w:line="317" w:lineRule="exact"/>
        <w:ind w:left="24" w:right="672" w:firstLine="701"/>
        <w:jc w:val="center"/>
        <w:rPr>
          <w:rFonts w:ascii="Times New Roman" w:hAnsi="Times New Roman" w:cs="Times New Roman"/>
          <w:sz w:val="24"/>
          <w:szCs w:val="24"/>
        </w:rPr>
      </w:pPr>
      <w:r>
        <w:rPr>
          <w:rFonts w:ascii="Times New Roman" w:hAnsi="Times New Roman" w:cs="Times New Roman"/>
          <w:b/>
          <w:sz w:val="24"/>
          <w:szCs w:val="24"/>
        </w:rPr>
        <w:t xml:space="preserve">услуги  </w:t>
      </w:r>
      <w:r>
        <w:rPr>
          <w:rFonts w:ascii="Times New Roman" w:hAnsi="Times New Roman" w:cs="Times New Roman"/>
          <w:b/>
          <w:bCs/>
          <w:sz w:val="24"/>
          <w:szCs w:val="24"/>
        </w:rPr>
        <w:t>Оформление справки о месте жительства и составе семьи,                        Выписки из домовой книги.</w:t>
      </w:r>
    </w:p>
    <w:p w:rsidR="00B048D6" w:rsidRDefault="00B048D6" w:rsidP="00B048D6">
      <w:pPr>
        <w:jc w:val="center"/>
        <w:rPr>
          <w:rFonts w:ascii="Times New Roman" w:hAnsi="Times New Roman" w:cs="Times New Roman"/>
          <w:b/>
          <w:sz w:val="24"/>
          <w:szCs w:val="24"/>
        </w:rPr>
      </w:pPr>
    </w:p>
    <w:p w:rsidR="00B048D6" w:rsidRDefault="00B048D6" w:rsidP="00B048D6">
      <w:pPr>
        <w:jc w:val="center"/>
        <w:rPr>
          <w:rFonts w:ascii="Times New Roman" w:hAnsi="Times New Roman" w:cs="Times New Roman"/>
          <w:b/>
          <w:sz w:val="24"/>
          <w:szCs w:val="24"/>
        </w:rPr>
      </w:pPr>
    </w:p>
    <w:p w:rsidR="00B048D6" w:rsidRDefault="00B048D6" w:rsidP="00B048D6">
      <w:pPr>
        <w:jc w:val="center"/>
        <w:rPr>
          <w:b/>
          <w:sz w:val="24"/>
          <w:szCs w:val="24"/>
        </w:rPr>
      </w:pPr>
    </w:p>
    <w:p w:rsidR="00B048D6" w:rsidRDefault="00B048D6" w:rsidP="00B048D6">
      <w:pPr>
        <w:jc w:val="center"/>
        <w:rPr>
          <w:b/>
          <w:sz w:val="24"/>
          <w:szCs w:val="24"/>
        </w:rPr>
      </w:pPr>
      <w:r w:rsidRPr="00C179F8">
        <w:rPr>
          <w:noProof/>
        </w:rPr>
        <w:pict>
          <v:shapetype id="_x0000_t111" coordsize="21600,21600" o:spt="111" path="m4321,l21600,,17204,21600,,21600xe">
            <v:stroke joinstyle="miter"/>
            <v:path gradientshapeok="t" o:connecttype="custom" o:connectlocs="12961,0;10800,0;2161,10800;8602,21600;10800,21600;19402,10800" textboxrect="4321,0,17204,21600"/>
          </v:shapetype>
          <v:shape id="AutoShape 3" o:spid="_x0000_s1027" type="#_x0000_t111" style="position:absolute;left:0;text-align:left;margin-left:174.55pt;margin-top:.2pt;width:170pt;height:37.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">
            <v:textbox>
              <w:txbxContent>
                <w:p w:rsidR="00B048D6" w:rsidRDefault="00B048D6" w:rsidP="00B048D6">
                  <w:pPr>
                    <w:jc w:val="center"/>
                  </w:pPr>
                  <w:r>
                    <w:t>Личное обращение заявителя</w:t>
                  </w:r>
                </w:p>
              </w:txbxContent>
            </v:textbox>
          </v:shape>
        </w:pict>
      </w:r>
      <w:r w:rsidRPr="00C179F8">
        <w:rPr>
          <w:noProof/>
        </w:rPr>
        <w:pict>
          <v:shapetype id="_x0000_t32" coordsize="21600,21600" o:spt="32" o:oned="t" path="m,l21600,21600e" filled="f">
            <v:path arrowok="t" fillok="f" o:connecttype="none"/>
            <o:lock v:ext="edit" shapetype="t"/>
          </v:shapetype>
          <v:shape id="AutoShape 4" o:spid="_x0000_s1028" type="#_x0000_t32" style="position:absolute;left:0;text-align:left;margin-left:253.15pt;margin-top:38.65pt;width:0;height:2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73WMQIAAF0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">
            <v:stroke endarrow="block"/>
          </v:shape>
        </w:pict>
      </w:r>
      <w:r w:rsidRPr="00C179F8">
        <w:rPr>
          <w:noProof/>
        </w:rPr>
        <w:pict>
          <v:shapetype id="_x0000_t109" coordsize="21600,21600" o:spt="109" path="m,l,21600r21600,l21600,xe">
            <v:stroke joinstyle="miter"/>
            <v:path gradientshapeok="t" o:connecttype="rect"/>
          </v:shapetype>
          <v:shape id="AutoShape 5" o:spid="_x0000_s1029" type="#_x0000_t109" style="position:absolute;left:0;text-align:left;margin-left:99.45pt;margin-top:58.7pt;width:296.5pt;height: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">
            <v:textbox>
              <w:txbxContent>
                <w:p w:rsidR="00B048D6" w:rsidRDefault="00B048D6" w:rsidP="00B048D6">
                  <w:pPr>
                    <w:jc w:val="center"/>
                  </w:pPr>
                  <w:r>
                    <w:t xml:space="preserve">Установление предмета обращения, </w:t>
                  </w:r>
                </w:p>
                <w:p w:rsidR="00B048D6" w:rsidRDefault="00B048D6" w:rsidP="00B048D6">
                  <w:pPr>
                    <w:jc w:val="center"/>
                  </w:pPr>
                  <w:r>
                    <w:t>личности заявителя</w:t>
                  </w:r>
                </w:p>
              </w:txbxContent>
            </v:textbox>
          </v:shape>
        </w:pict>
      </w:r>
      <w:r w:rsidRPr="00C179F8">
        <w:rPr>
          <w:noProof/>
        </w:rPr>
        <w:pict>
          <v:shape id="AutoShape 13" o:spid="_x0000_s1037" type="#_x0000_t32" style="position:absolute;left:0;text-align:left;margin-left:395.95pt;margin-top:133pt;width:59.25pt;height:0;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"/>
        </w:pict>
      </w:r>
      <w:r w:rsidRPr="00C179F8">
        <w:rPr>
          <w:noProof/>
        </w:rPr>
        <w:pict>
          <v:shape id="AutoShape 14" o:spid="_x0000_s1038" type="#_x0000_t32" style="position:absolute;left:0;text-align:left;margin-left:455.2pt;margin-top:133pt;width:0;height:61.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ZBHAIAADwEAAAOAAAAZHJzL2Uyb0RvYy54bWysU8GO2yAQvVfqPyDfE9upk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"/>
        </w:pict>
      </w:r>
      <w:r w:rsidRPr="00C179F8">
        <w:rPr>
          <w:noProof/>
        </w:rPr>
        <w:pict>
          <v:shape id="AutoShape 15" o:spid="_x0000_s1039" type="#_x0000_t32" style="position:absolute;left:0;text-align:left;margin-left:414.7pt;margin-top:194.75pt;width:40.5pt;height:0;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">
            <v:stroke endarrow="block"/>
          </v:shape>
        </w:pict>
      </w:r>
      <w:r w:rsidRPr="00C179F8">
        <w:rPr>
          <w:noProof/>
        </w:rPr>
        <w:pict>
          <v:shape id="AutoShape 8" o:spid="_x0000_s1032" type="#_x0000_t32" style="position:absolute;left:0;text-align:left;margin-left:40.2pt;margin-top:133pt;width:59.25pt;height:0;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"/>
        </w:pict>
      </w:r>
      <w:r w:rsidRPr="00C179F8">
        <w:rPr>
          <w:noProof/>
        </w:rPr>
        <w:pict>
          <v:shape id="AutoShape 9" o:spid="_x0000_s1033" type="#_x0000_t32" style="position:absolute;left:0;text-align:left;margin-left:40.2pt;margin-top:133pt;width:0;height:61.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"/>
        </w:pict>
      </w:r>
      <w:r w:rsidRPr="00C179F8">
        <w:rPr>
          <w:noProof/>
        </w:rPr>
        <w:pict>
          <v:shape id="AutoShape 10" o:spid="_x0000_s1034" type="#_x0000_t32" style="position:absolute;left:0;text-align:left;margin-left:40.2pt;margin-top:194.75pt;width:40.5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">
            <v:stroke endarrow="block"/>
          </v:shape>
        </w:pict>
      </w:r>
    </w:p>
    <w:p w:rsidR="00B048D6" w:rsidRDefault="00B048D6" w:rsidP="00B048D6">
      <w:pPr>
        <w:jc w:val="center"/>
        <w:rPr>
          <w:b/>
          <w:sz w:val="24"/>
          <w:szCs w:val="24"/>
        </w:rPr>
      </w:pPr>
    </w:p>
    <w:p w:rsidR="00B048D6" w:rsidRDefault="00B048D6" w:rsidP="00B048D6">
      <w:pPr>
        <w:jc w:val="center"/>
        <w:rPr>
          <w:sz w:val="24"/>
          <w:szCs w:val="24"/>
        </w:rPr>
      </w:pPr>
    </w:p>
    <w:p w:rsidR="00B048D6" w:rsidRDefault="00B048D6" w:rsidP="00B048D6">
      <w:pPr>
        <w:rPr>
          <w:sz w:val="24"/>
          <w:szCs w:val="24"/>
        </w:rPr>
      </w:pPr>
    </w:p>
    <w:p w:rsidR="00B048D6" w:rsidRDefault="00B048D6" w:rsidP="00B048D6">
      <w:pPr>
        <w:rPr>
          <w:sz w:val="24"/>
          <w:szCs w:val="24"/>
        </w:rPr>
      </w:pPr>
    </w:p>
    <w:p w:rsidR="00B048D6" w:rsidRDefault="00B048D6" w:rsidP="00B048D6">
      <w:pPr>
        <w:tabs>
          <w:tab w:val="left" w:pos="1125"/>
          <w:tab w:val="left" w:pos="8519"/>
        </w:tabs>
        <w:rPr>
          <w:sz w:val="24"/>
          <w:szCs w:val="24"/>
        </w:rPr>
      </w:pPr>
      <w:r>
        <w:rPr>
          <w:sz w:val="24"/>
          <w:szCs w:val="24"/>
        </w:rPr>
        <w:tab/>
      </w:r>
      <w:r>
        <w:rPr>
          <w:sz w:val="24"/>
          <w:szCs w:val="24"/>
        </w:rPr>
        <w:tab/>
      </w:r>
    </w:p>
    <w:p w:rsidR="00B048D6" w:rsidRDefault="00B048D6" w:rsidP="00B048D6">
      <w:pPr>
        <w:jc w:val="both"/>
        <w:rPr>
          <w:rFonts w:ascii="Times New Roman" w:hAnsi="Times New Roman" w:cs="Times New Roman"/>
          <w:sz w:val="24"/>
          <w:szCs w:val="24"/>
        </w:rPr>
      </w:pPr>
      <w:r w:rsidRPr="00C179F8">
        <w:rPr>
          <w:noProof/>
        </w:rPr>
        <w:pict>
          <v:shape id="AutoShape 7" o:spid="_x0000_s1031" type="#_x0000_t32" style="position:absolute;left:0;text-align:left;margin-left:253.15pt;margin-top:11.3pt;width:0;height:27.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">
            <v:stroke endarrow="block"/>
          </v:shape>
        </w:pict>
      </w:r>
    </w:p>
    <w:p w:rsidR="00B048D6" w:rsidRDefault="00B048D6" w:rsidP="00B048D6">
      <w:pPr>
        <w:jc w:val="both"/>
        <w:rPr>
          <w:rFonts w:ascii="Times New Roman" w:hAnsi="Times New Roman" w:cs="Times New Roman"/>
          <w:sz w:val="24"/>
          <w:szCs w:val="24"/>
        </w:rPr>
      </w:pPr>
    </w:p>
    <w:p w:rsidR="00B048D6" w:rsidRDefault="00B048D6" w:rsidP="00B048D6">
      <w:pPr>
        <w:tabs>
          <w:tab w:val="left" w:pos="1125"/>
          <w:tab w:val="left" w:pos="8519"/>
        </w:tabs>
        <w:rPr>
          <w:sz w:val="24"/>
          <w:szCs w:val="24"/>
        </w:rPr>
      </w:pPr>
      <w:r w:rsidRPr="00C179F8">
        <w:rPr>
          <w:noProof/>
        </w:rPr>
        <w:pict>
          <v:shape id="AutoShape 6" o:spid="_x0000_s1030" type="#_x0000_t109" style="position:absolute;margin-left:103.05pt;margin-top:10.15pt;width:296.5pt;height:24.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">
            <v:textbox>
              <w:txbxContent>
                <w:p w:rsidR="00B048D6" w:rsidRDefault="00B048D6" w:rsidP="00B048D6">
                  <w:pPr>
                    <w:jc w:val="center"/>
                  </w:pPr>
                  <w:r>
                    <w:t>Принятие решения о возможности исполнения заявления</w:t>
                  </w:r>
                </w:p>
              </w:txbxContent>
            </v:textbox>
          </v:shape>
        </w:pict>
      </w:r>
      <w:r>
        <w:rPr>
          <w:sz w:val="24"/>
          <w:szCs w:val="24"/>
        </w:rPr>
        <w:tab/>
        <w:t>Нет</w:t>
      </w:r>
      <w:r>
        <w:rPr>
          <w:sz w:val="24"/>
          <w:szCs w:val="24"/>
        </w:rPr>
        <w:tab/>
        <w:t>Да</w:t>
      </w:r>
    </w:p>
    <w:p w:rsidR="00B048D6" w:rsidRDefault="00B048D6" w:rsidP="00B048D6">
      <w:pPr>
        <w:tabs>
          <w:tab w:val="left" w:pos="8535"/>
        </w:tabs>
        <w:jc w:val="both"/>
        <w:rPr>
          <w:rFonts w:ascii="Times New Roman" w:hAnsi="Times New Roman" w:cs="Times New Roman"/>
          <w:sz w:val="24"/>
          <w:szCs w:val="24"/>
        </w:rPr>
      </w:pPr>
    </w:p>
    <w:p w:rsidR="00B048D6" w:rsidRDefault="00B048D6" w:rsidP="00B048D6">
      <w:pPr>
        <w:jc w:val="both"/>
        <w:rPr>
          <w:rFonts w:ascii="Times New Roman" w:hAnsi="Times New Roman" w:cs="Times New Roman"/>
          <w:sz w:val="24"/>
          <w:szCs w:val="24"/>
        </w:rPr>
      </w:pPr>
    </w:p>
    <w:p w:rsidR="00B048D6" w:rsidRDefault="00B048D6" w:rsidP="00B048D6">
      <w:pPr>
        <w:jc w:val="both"/>
        <w:rPr>
          <w:rFonts w:ascii="Times New Roman" w:hAnsi="Times New Roman" w:cs="Times New Roman"/>
          <w:sz w:val="24"/>
          <w:szCs w:val="24"/>
        </w:rPr>
      </w:pPr>
    </w:p>
    <w:p w:rsidR="00B048D6" w:rsidRDefault="00B048D6" w:rsidP="00B048D6">
      <w:pPr>
        <w:jc w:val="both"/>
        <w:rPr>
          <w:rFonts w:ascii="Times New Roman" w:hAnsi="Times New Roman" w:cs="Times New Roman"/>
          <w:sz w:val="24"/>
          <w:szCs w:val="24"/>
        </w:rPr>
      </w:pPr>
      <w:r w:rsidRPr="00C179F8">
        <w:rPr>
          <w:noProof/>
        </w:rPr>
        <w:pict>
          <v:shape id="AutoShape 11" o:spid="_x0000_s1035" type="#_x0000_t109" style="position:absolute;left:0;text-align:left;margin-left:15.15pt;margin-top:9pt;width:154.3pt;height:5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">
            <v:textbox>
              <w:txbxContent>
                <w:p w:rsidR="00B048D6" w:rsidRDefault="00B048D6" w:rsidP="00B048D6">
                  <w:r>
                    <w:t>Уведомление пользователя о необходимости уточнения и предоставления дополнительных сведений</w:t>
                  </w:r>
                </w:p>
              </w:txbxContent>
            </v:textbox>
          </v:shape>
        </w:pict>
      </w:r>
      <w:r w:rsidRPr="00C179F8">
        <w:rPr>
          <w:noProof/>
        </w:rPr>
        <w:pict>
          <v:shape id="AutoShape 12" o:spid="_x0000_s1036" type="#_x0000_t109" style="position:absolute;left:0;text-align:left;margin-left:183.15pt;margin-top:9pt;width:157.25pt;height:5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">
            <v:textbox>
              <w:txbxContent>
                <w:p w:rsidR="00B048D6" w:rsidRDefault="00B048D6" w:rsidP="00B048D6">
                  <w:pPr>
                    <w:jc w:val="center"/>
                  </w:pPr>
                </w:p>
                <w:p w:rsidR="00B048D6" w:rsidRDefault="00B048D6" w:rsidP="00B048D6">
                  <w:pPr>
                    <w:jc w:val="center"/>
                  </w:pPr>
                  <w:r>
                    <w:t>Оформление выписки из домовой книги, справок</w:t>
                  </w:r>
                </w:p>
              </w:txbxContent>
            </v:textbox>
          </v:shape>
        </w:pict>
      </w:r>
    </w:p>
    <w:p w:rsidR="00B048D6" w:rsidRDefault="00B048D6" w:rsidP="00B048D6">
      <w:pPr>
        <w:jc w:val="both"/>
        <w:rPr>
          <w:rFonts w:ascii="Times New Roman" w:hAnsi="Times New Roman" w:cs="Times New Roman"/>
          <w:sz w:val="24"/>
          <w:szCs w:val="24"/>
        </w:rPr>
      </w:pPr>
      <w:r w:rsidRPr="00C179F8">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66pt;margin-top:-27pt;width:78.9pt;height:4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odtg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" filled="f" stroked="f">
            <v:textbox>
              <w:txbxContent>
                <w:p w:rsidR="00B048D6" w:rsidRDefault="00B048D6" w:rsidP="00B048D6"/>
              </w:txbxContent>
            </v:textbox>
            <w10:wrap type="square"/>
          </v:shape>
        </w:pict>
      </w:r>
    </w:p>
    <w:p w:rsidR="00B048D6" w:rsidRDefault="00B048D6" w:rsidP="00B048D6">
      <w:pPr>
        <w:jc w:val="right"/>
        <w:rPr>
          <w:rFonts w:ascii="Times New Roman" w:hAnsi="Times New Roman" w:cs="Times New Roman"/>
          <w:sz w:val="24"/>
          <w:szCs w:val="24"/>
        </w:rPr>
      </w:pPr>
    </w:p>
    <w:p w:rsidR="00B048D6" w:rsidRDefault="00B048D6" w:rsidP="00B048D6">
      <w:pPr>
        <w:jc w:val="right"/>
        <w:rPr>
          <w:rFonts w:ascii="Times New Roman" w:hAnsi="Times New Roman" w:cs="Times New Roman"/>
          <w:sz w:val="24"/>
          <w:szCs w:val="24"/>
        </w:rPr>
      </w:pPr>
    </w:p>
    <w:p w:rsidR="00B048D6" w:rsidRDefault="00B048D6" w:rsidP="00B048D6">
      <w:pPr>
        <w:jc w:val="right"/>
        <w:rPr>
          <w:rFonts w:ascii="Times New Roman" w:hAnsi="Times New Roman" w:cs="Times New Roman"/>
          <w:sz w:val="24"/>
          <w:szCs w:val="24"/>
        </w:rPr>
      </w:pPr>
      <w:r w:rsidRPr="00C179F8">
        <w:rPr>
          <w:noProof/>
        </w:rPr>
        <w:pict>
          <v:shape id="AutoShape 17" o:spid="_x0000_s1041" type="#_x0000_t32" style="position:absolute;left:0;text-align:left;margin-left:331.05pt;margin-top:1.8pt;width:0;height:27.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ye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">
            <v:stroke endarrow="block"/>
          </v:shape>
        </w:pict>
      </w:r>
      <w:r w:rsidRPr="00C179F8">
        <w:rPr>
          <w:noProof/>
        </w:rPr>
        <w:pict>
          <v:shape id="AutoShape 20" o:spid="_x0000_s1044" type="#_x0000_t111" style="position:absolute;left:0;text-align:left;margin-left:-17.7pt;margin-top:181.2pt;width:323.1pt;height:4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">
            <v:textbox>
              <w:txbxContent>
                <w:p w:rsidR="00B048D6" w:rsidRDefault="00B048D6" w:rsidP="00B048D6">
                  <w:pPr>
                    <w:jc w:val="center"/>
                  </w:pPr>
                </w:p>
                <w:p w:rsidR="00B048D6" w:rsidRDefault="00B048D6" w:rsidP="00B048D6">
                  <w:pPr>
                    <w:jc w:val="center"/>
                  </w:pPr>
                  <w:r>
                    <w:t>Предоставление услуги завершено</w:t>
                  </w:r>
                </w:p>
              </w:txbxContent>
            </v:textbox>
          </v:shape>
        </w:pict>
      </w:r>
      <w:r w:rsidRPr="00C179F8">
        <w:rPr>
          <w:noProof/>
        </w:rPr>
        <w:pict>
          <v:shape id="AutoShape 16" o:spid="_x0000_s1040" type="#_x0000_t109" style="position:absolute;left:0;text-align:left;margin-left:156.3pt;margin-top:32.7pt;width:157.25pt;height:66.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">
            <v:textbox>
              <w:txbxContent>
                <w:p w:rsidR="00B048D6" w:rsidRDefault="00B048D6" w:rsidP="00B048D6">
                  <w:pPr>
                    <w:jc w:val="center"/>
                  </w:pPr>
                </w:p>
                <w:p w:rsidR="00B048D6" w:rsidRDefault="00B048D6" w:rsidP="00B048D6">
                  <w:pPr>
                    <w:jc w:val="center"/>
                  </w:pPr>
                  <w:r>
                    <w:t>Регистрация в журнале «Выдача справок»</w:t>
                  </w:r>
                </w:p>
              </w:txbxContent>
            </v:textbox>
          </v:shape>
        </w:pict>
      </w:r>
      <w:r w:rsidRPr="00C179F8">
        <w:rPr>
          <w:noProof/>
        </w:rPr>
        <w:pict>
          <v:shape id="AutoShape 18" o:spid="_x0000_s1042" type="#_x0000_t32" style="position:absolute;left:0;text-align:left;margin-left:163.05pt;margin-top:1.8pt;width:0;height:168.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xqMwIAAF4EAAAOAAAAZHJzL2Uyb0RvYy54bWysVE2P2yAQvVfqf0DcE8deJ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">
            <v:stroke endarrow="block"/>
          </v:shape>
        </w:pict>
      </w:r>
      <w:r w:rsidRPr="00C179F8">
        <w:rPr>
          <w:noProof/>
        </w:rPr>
        <w:pict>
          <v:shape id="AutoShape 19" o:spid="_x0000_s1043" type="#_x0000_t32" style="position:absolute;left:0;text-align:left;margin-left:234.3pt;margin-top:100.95pt;width:0;height:75.0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">
            <v:stroke endarrow="block"/>
          </v:shape>
        </w:pict>
      </w:r>
    </w:p>
    <w:p w:rsidR="00B048D6" w:rsidRDefault="00B048D6" w:rsidP="00B048D6">
      <w:pPr>
        <w:jc w:val="right"/>
        <w:rPr>
          <w:rFonts w:ascii="Times New Roman" w:hAnsi="Times New Roman" w:cs="Times New Roman"/>
          <w:sz w:val="24"/>
          <w:szCs w:val="24"/>
        </w:rPr>
      </w:pPr>
    </w:p>
    <w:p w:rsidR="00B048D6" w:rsidRDefault="00B048D6" w:rsidP="00B048D6">
      <w:pPr>
        <w:jc w:val="right"/>
        <w:rPr>
          <w:rFonts w:ascii="Times New Roman" w:hAnsi="Times New Roman" w:cs="Times New Roman"/>
          <w:sz w:val="24"/>
          <w:szCs w:val="24"/>
        </w:rPr>
      </w:pPr>
    </w:p>
    <w:p w:rsidR="00B048D6" w:rsidRDefault="00B048D6" w:rsidP="00B048D6">
      <w:pPr>
        <w:jc w:val="right"/>
        <w:rPr>
          <w:rFonts w:ascii="Times New Roman" w:hAnsi="Times New Roman" w:cs="Times New Roman"/>
          <w:sz w:val="24"/>
          <w:szCs w:val="24"/>
        </w:rPr>
      </w:pPr>
    </w:p>
    <w:p w:rsidR="00B048D6" w:rsidRDefault="00B048D6" w:rsidP="00B048D6">
      <w:pPr>
        <w:jc w:val="right"/>
        <w:rPr>
          <w:rFonts w:ascii="Times New Roman" w:hAnsi="Times New Roman" w:cs="Times New Roman"/>
          <w:sz w:val="24"/>
          <w:szCs w:val="24"/>
        </w:rPr>
      </w:pPr>
    </w:p>
    <w:p w:rsidR="00B048D6" w:rsidRDefault="00B048D6" w:rsidP="00B048D6">
      <w:pPr>
        <w:jc w:val="right"/>
        <w:rPr>
          <w:rFonts w:ascii="Times New Roman" w:hAnsi="Times New Roman" w:cs="Times New Roman"/>
          <w:sz w:val="24"/>
          <w:szCs w:val="24"/>
        </w:rPr>
      </w:pPr>
    </w:p>
    <w:p w:rsidR="00B048D6" w:rsidRDefault="00B048D6" w:rsidP="00B048D6">
      <w:pPr>
        <w:jc w:val="right"/>
        <w:rPr>
          <w:rFonts w:ascii="Times New Roman" w:hAnsi="Times New Roman" w:cs="Times New Roman"/>
          <w:sz w:val="24"/>
          <w:szCs w:val="24"/>
        </w:rPr>
      </w:pPr>
    </w:p>
    <w:p w:rsidR="00B048D6" w:rsidRDefault="00B048D6" w:rsidP="00B048D6">
      <w:pPr>
        <w:jc w:val="right"/>
        <w:rPr>
          <w:rFonts w:ascii="Times New Roman" w:hAnsi="Times New Roman" w:cs="Times New Roman"/>
          <w:sz w:val="24"/>
          <w:szCs w:val="24"/>
        </w:rPr>
      </w:pPr>
    </w:p>
    <w:p w:rsidR="00B048D6" w:rsidRDefault="00B048D6" w:rsidP="00B048D6">
      <w:pPr>
        <w:jc w:val="right"/>
        <w:rPr>
          <w:rFonts w:ascii="Times New Roman" w:hAnsi="Times New Roman" w:cs="Times New Roman"/>
          <w:sz w:val="24"/>
          <w:szCs w:val="24"/>
        </w:rPr>
      </w:pPr>
    </w:p>
    <w:p w:rsidR="00B048D6" w:rsidRDefault="00B048D6" w:rsidP="00B048D6">
      <w:pPr>
        <w:jc w:val="right"/>
        <w:rPr>
          <w:rFonts w:ascii="Times New Roman" w:hAnsi="Times New Roman" w:cs="Times New Roman"/>
          <w:sz w:val="24"/>
          <w:szCs w:val="24"/>
        </w:rPr>
      </w:pPr>
    </w:p>
    <w:p w:rsidR="00B048D6" w:rsidRDefault="00B048D6" w:rsidP="00B048D6">
      <w:pPr>
        <w:jc w:val="right"/>
        <w:rPr>
          <w:rFonts w:ascii="Times New Roman" w:hAnsi="Times New Roman" w:cs="Times New Roman"/>
          <w:sz w:val="24"/>
          <w:szCs w:val="24"/>
        </w:rPr>
      </w:pPr>
    </w:p>
    <w:p w:rsidR="00B048D6" w:rsidRDefault="00B048D6" w:rsidP="00B048D6">
      <w:pPr>
        <w:jc w:val="right"/>
        <w:rPr>
          <w:rFonts w:ascii="Times New Roman" w:hAnsi="Times New Roman" w:cs="Times New Roman"/>
          <w:sz w:val="24"/>
          <w:szCs w:val="24"/>
        </w:rPr>
      </w:pPr>
    </w:p>
    <w:p w:rsidR="00B048D6" w:rsidRDefault="00B048D6" w:rsidP="00B048D6">
      <w:pPr>
        <w:jc w:val="right"/>
        <w:rPr>
          <w:rFonts w:ascii="Times New Roman" w:hAnsi="Times New Roman" w:cs="Times New Roman"/>
          <w:sz w:val="24"/>
          <w:szCs w:val="24"/>
        </w:rPr>
      </w:pPr>
    </w:p>
    <w:p w:rsidR="00B048D6" w:rsidRDefault="00B048D6" w:rsidP="00B048D6">
      <w:pPr>
        <w:jc w:val="right"/>
        <w:rPr>
          <w:rFonts w:ascii="Times New Roman" w:hAnsi="Times New Roman" w:cs="Times New Roman"/>
          <w:sz w:val="24"/>
          <w:szCs w:val="24"/>
        </w:rPr>
      </w:pPr>
    </w:p>
    <w:p w:rsidR="00B048D6" w:rsidRDefault="00B048D6" w:rsidP="00B048D6">
      <w:pPr>
        <w:jc w:val="right"/>
        <w:rPr>
          <w:rFonts w:ascii="Times New Roman" w:hAnsi="Times New Roman" w:cs="Times New Roman"/>
          <w:sz w:val="24"/>
          <w:szCs w:val="24"/>
        </w:rPr>
      </w:pPr>
    </w:p>
    <w:p w:rsidR="00B048D6" w:rsidRDefault="00B048D6" w:rsidP="00B048D6"/>
    <w:p w:rsidR="00A371FF" w:rsidRDefault="00A371FF"/>
    <w:sectPr w:rsidR="00A371FF" w:rsidSect="00C17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B865814"/>
    <w:lvl w:ilvl="0">
      <w:numFmt w:val="bullet"/>
      <w:lvlText w:val="*"/>
      <w:lvlJc w:val="left"/>
      <w:pPr>
        <w:ind w:left="0" w:firstLine="0"/>
      </w:pPr>
    </w:lvl>
  </w:abstractNum>
  <w:abstractNum w:abstractNumId="1">
    <w:nsid w:val="01B52C33"/>
    <w:multiLevelType w:val="singleLevel"/>
    <w:tmpl w:val="9A182CA2"/>
    <w:lvl w:ilvl="0">
      <w:start w:val="1"/>
      <w:numFmt w:val="decimal"/>
      <w:lvlText w:val="2.2.%1."/>
      <w:legacy w:legacy="1" w:legacySpace="0" w:legacyIndent="706"/>
      <w:lvlJc w:val="left"/>
      <w:pPr>
        <w:ind w:left="0" w:firstLine="0"/>
      </w:pPr>
      <w:rPr>
        <w:rFonts w:ascii="Times New Roman" w:hAnsi="Times New Roman" w:cs="Times New Roman" w:hint="default"/>
      </w:rPr>
    </w:lvl>
  </w:abstractNum>
  <w:abstractNum w:abstractNumId="2">
    <w:nsid w:val="0295331D"/>
    <w:multiLevelType w:val="singleLevel"/>
    <w:tmpl w:val="3856994C"/>
    <w:lvl w:ilvl="0">
      <w:start w:val="1"/>
      <w:numFmt w:val="decimal"/>
      <w:lvlText w:val="3.2.%1."/>
      <w:legacy w:legacy="1" w:legacySpace="0" w:legacyIndent="710"/>
      <w:lvlJc w:val="left"/>
      <w:pPr>
        <w:ind w:left="0" w:firstLine="0"/>
      </w:pPr>
      <w:rPr>
        <w:rFonts w:ascii="Times New Roman" w:hAnsi="Times New Roman" w:cs="Times New Roman" w:hint="default"/>
      </w:rPr>
    </w:lvl>
  </w:abstractNum>
  <w:abstractNum w:abstractNumId="3">
    <w:nsid w:val="096940E9"/>
    <w:multiLevelType w:val="singleLevel"/>
    <w:tmpl w:val="C1F430E0"/>
    <w:lvl w:ilvl="0">
      <w:start w:val="7"/>
      <w:numFmt w:val="decimal"/>
      <w:lvlText w:val="3.2.%1."/>
      <w:legacy w:legacy="1" w:legacySpace="0" w:legacyIndent="706"/>
      <w:lvlJc w:val="left"/>
      <w:pPr>
        <w:ind w:left="0" w:firstLine="0"/>
      </w:pPr>
      <w:rPr>
        <w:rFonts w:ascii="Times New Roman" w:hAnsi="Times New Roman" w:cs="Times New Roman" w:hint="default"/>
      </w:rPr>
    </w:lvl>
  </w:abstractNum>
  <w:abstractNum w:abstractNumId="4">
    <w:nsid w:val="2B227F38"/>
    <w:multiLevelType w:val="singleLevel"/>
    <w:tmpl w:val="972C027C"/>
    <w:lvl w:ilvl="0">
      <w:start w:val="10"/>
      <w:numFmt w:val="decimal"/>
      <w:lvlText w:val="3.2.%1."/>
      <w:legacy w:legacy="1" w:legacySpace="0" w:legacyIndent="860"/>
      <w:lvlJc w:val="left"/>
      <w:pPr>
        <w:ind w:left="0" w:firstLine="0"/>
      </w:pPr>
      <w:rPr>
        <w:rFonts w:ascii="Times New Roman" w:hAnsi="Times New Roman" w:cs="Times New Roman" w:hint="default"/>
      </w:rPr>
    </w:lvl>
  </w:abstractNum>
  <w:abstractNum w:abstractNumId="5">
    <w:nsid w:val="2EBA56C1"/>
    <w:multiLevelType w:val="multilevel"/>
    <w:tmpl w:val="0A5A89DA"/>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86F3306"/>
    <w:multiLevelType w:val="singleLevel"/>
    <w:tmpl w:val="3AFE7358"/>
    <w:lvl w:ilvl="0">
      <w:start w:val="1"/>
      <w:numFmt w:val="decimal"/>
      <w:lvlText w:val="1.6.%1."/>
      <w:legacy w:legacy="1" w:legacySpace="0" w:legacyIndent="758"/>
      <w:lvlJc w:val="left"/>
      <w:pPr>
        <w:ind w:left="0" w:firstLine="0"/>
      </w:pPr>
      <w:rPr>
        <w:rFonts w:ascii="Times New Roman" w:hAnsi="Times New Roman" w:cs="Times New Roman" w:hint="default"/>
      </w:rPr>
    </w:lvl>
  </w:abstractNum>
  <w:abstractNum w:abstractNumId="7">
    <w:nsid w:val="400A7A4E"/>
    <w:multiLevelType w:val="singleLevel"/>
    <w:tmpl w:val="A010277C"/>
    <w:lvl w:ilvl="0">
      <w:start w:val="12"/>
      <w:numFmt w:val="decimal"/>
      <w:lvlText w:val="5.%1."/>
      <w:legacy w:legacy="1" w:legacySpace="0" w:legacyIndent="691"/>
      <w:lvlJc w:val="left"/>
      <w:pPr>
        <w:ind w:left="0" w:firstLine="0"/>
      </w:pPr>
      <w:rPr>
        <w:rFonts w:ascii="Times New Roman" w:hAnsi="Times New Roman" w:cs="Times New Roman" w:hint="default"/>
      </w:rPr>
    </w:lvl>
  </w:abstractNum>
  <w:abstractNum w:abstractNumId="8">
    <w:nsid w:val="43B8329A"/>
    <w:multiLevelType w:val="singleLevel"/>
    <w:tmpl w:val="DCC4C6AE"/>
    <w:lvl w:ilvl="0">
      <w:start w:val="2"/>
      <w:numFmt w:val="decimal"/>
      <w:lvlText w:val="3.4.%1."/>
      <w:legacy w:legacy="1" w:legacySpace="0" w:legacyIndent="701"/>
      <w:lvlJc w:val="left"/>
      <w:pPr>
        <w:ind w:left="0" w:firstLine="0"/>
      </w:pPr>
      <w:rPr>
        <w:rFonts w:ascii="Times New Roman" w:hAnsi="Times New Roman" w:cs="Times New Roman" w:hint="default"/>
      </w:rPr>
    </w:lvl>
  </w:abstractNum>
  <w:abstractNum w:abstractNumId="9">
    <w:nsid w:val="44511314"/>
    <w:multiLevelType w:val="singleLevel"/>
    <w:tmpl w:val="2DFA17A2"/>
    <w:lvl w:ilvl="0">
      <w:start w:val="3"/>
      <w:numFmt w:val="decimal"/>
      <w:lvlText w:val="3.2.%1."/>
      <w:legacy w:legacy="1" w:legacySpace="0" w:legacyIndent="739"/>
      <w:lvlJc w:val="left"/>
      <w:pPr>
        <w:ind w:left="0" w:firstLine="0"/>
      </w:pPr>
      <w:rPr>
        <w:rFonts w:ascii="Times New Roman" w:hAnsi="Times New Roman" w:cs="Times New Roman" w:hint="default"/>
      </w:rPr>
    </w:lvl>
  </w:abstractNum>
  <w:abstractNum w:abstractNumId="10">
    <w:nsid w:val="461E275A"/>
    <w:multiLevelType w:val="singleLevel"/>
    <w:tmpl w:val="CDE08064"/>
    <w:lvl w:ilvl="0">
      <w:start w:val="1"/>
      <w:numFmt w:val="decimal"/>
      <w:lvlText w:val="2.9.%1."/>
      <w:legacy w:legacy="1" w:legacySpace="0" w:legacyIndent="706"/>
      <w:lvlJc w:val="left"/>
      <w:pPr>
        <w:ind w:left="0" w:firstLine="0"/>
      </w:pPr>
      <w:rPr>
        <w:rFonts w:ascii="Times New Roman" w:hAnsi="Times New Roman" w:cs="Times New Roman" w:hint="default"/>
      </w:rPr>
    </w:lvl>
  </w:abstractNum>
  <w:abstractNum w:abstractNumId="11">
    <w:nsid w:val="48E2460B"/>
    <w:multiLevelType w:val="singleLevel"/>
    <w:tmpl w:val="A8D8F35E"/>
    <w:lvl w:ilvl="0">
      <w:start w:val="5"/>
      <w:numFmt w:val="decimal"/>
      <w:lvlText w:val="2.1.%1."/>
      <w:legacy w:legacy="1" w:legacySpace="0" w:legacyIndent="710"/>
      <w:lvlJc w:val="left"/>
      <w:pPr>
        <w:ind w:left="0" w:firstLine="0"/>
      </w:pPr>
      <w:rPr>
        <w:rFonts w:ascii="Times New Roman" w:hAnsi="Times New Roman" w:cs="Times New Roman" w:hint="default"/>
      </w:rPr>
    </w:lvl>
  </w:abstractNum>
  <w:abstractNum w:abstractNumId="12">
    <w:nsid w:val="503C4CAA"/>
    <w:multiLevelType w:val="singleLevel"/>
    <w:tmpl w:val="C6F06642"/>
    <w:lvl w:ilvl="0">
      <w:start w:val="1"/>
      <w:numFmt w:val="decimal"/>
      <w:lvlText w:val="3.3.%1."/>
      <w:legacy w:legacy="1" w:legacySpace="0" w:legacyIndent="797"/>
      <w:lvlJc w:val="left"/>
      <w:pPr>
        <w:ind w:left="0" w:firstLine="0"/>
      </w:pPr>
      <w:rPr>
        <w:rFonts w:ascii="Times New Roman" w:hAnsi="Times New Roman" w:cs="Times New Roman" w:hint="default"/>
      </w:rPr>
    </w:lvl>
  </w:abstractNum>
  <w:abstractNum w:abstractNumId="13">
    <w:nsid w:val="545752D1"/>
    <w:multiLevelType w:val="singleLevel"/>
    <w:tmpl w:val="AB2AFBE8"/>
    <w:lvl w:ilvl="0">
      <w:start w:val="5"/>
      <w:numFmt w:val="decimal"/>
      <w:lvlText w:val="5.%1."/>
      <w:legacy w:legacy="1" w:legacySpace="0" w:legacyIndent="489"/>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2">
    <w:abstractNumId w:val="6"/>
    <w:lvlOverride w:ilvl="0">
      <w:startOverride w:val="1"/>
    </w:lvlOverride>
  </w:num>
  <w:num w:numId="3">
    <w:abstractNumId w:val="0"/>
    <w:lvlOverride w:ilvl="0">
      <w:lvl w:ilvl="0">
        <w:numFmt w:val="bullet"/>
        <w:lvlText w:val="-"/>
        <w:legacy w:legacy="1" w:legacySpace="0" w:legacyIndent="302"/>
        <w:lvlJc w:val="left"/>
        <w:pPr>
          <w:ind w:left="0" w:firstLine="0"/>
        </w:pPr>
        <w:rPr>
          <w:rFonts w:ascii="Times New Roman" w:hAnsi="Times New Roman" w:cs="Times New Roman" w:hint="default"/>
        </w:rPr>
      </w:lvl>
    </w:lvlOverride>
  </w:num>
  <w:num w:numId="4">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5">
    <w:abstractNumId w:val="5"/>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5"/>
    </w:lvlOverride>
  </w:num>
  <w:num w:numId="7">
    <w:abstractNumId w:val="1"/>
    <w:lvlOverride w:ilvl="0">
      <w:startOverride w:val="1"/>
    </w:lvlOverride>
  </w:num>
  <w:num w:numId="8">
    <w:abstractNumId w:val="0"/>
    <w:lvlOverride w:ilvl="0">
      <w:lvl w:ilvl="0">
        <w:numFmt w:val="bullet"/>
        <w:lvlText w:val="-"/>
        <w:legacy w:legacy="1" w:legacySpace="0" w:legacyIndent="380"/>
        <w:lvlJc w:val="left"/>
        <w:pPr>
          <w:ind w:left="0" w:firstLine="0"/>
        </w:pPr>
        <w:rPr>
          <w:rFonts w:ascii="Times New Roman" w:hAnsi="Times New Roman" w:cs="Times New Roman" w:hint="default"/>
        </w:rPr>
      </w:lvl>
    </w:lvlOverride>
  </w:num>
  <w:num w:numId="9">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10">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11">
    <w:abstractNumId w:val="10"/>
    <w:lvlOverride w:ilvl="0">
      <w:startOverride w:val="1"/>
    </w:lvlOverride>
  </w:num>
  <w:num w:numId="12">
    <w:abstractNumId w:val="0"/>
    <w:lvlOverride w:ilvl="0">
      <w:lvl w:ilvl="0">
        <w:numFmt w:val="bullet"/>
        <w:lvlText w:val="-"/>
        <w:legacy w:legacy="1" w:legacySpace="0" w:legacyIndent="283"/>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284"/>
        <w:lvlJc w:val="left"/>
        <w:pPr>
          <w:ind w:left="0" w:firstLine="0"/>
        </w:pPr>
        <w:rPr>
          <w:rFonts w:ascii="Times New Roman" w:hAnsi="Times New Roman" w:cs="Times New Roman" w:hint="default"/>
        </w:rPr>
      </w:lvl>
    </w:lvlOverride>
  </w:num>
  <w:num w:numId="14">
    <w:abstractNumId w:val="2"/>
    <w:lvlOverride w:ilvl="0">
      <w:startOverride w:val="1"/>
    </w:lvlOverride>
  </w:num>
  <w:num w:numId="15">
    <w:abstractNumId w:val="9"/>
    <w:lvlOverride w:ilvl="0">
      <w:startOverride w:val="3"/>
    </w:lvlOverride>
  </w:num>
  <w:num w:numId="16">
    <w:abstractNumId w:val="3"/>
    <w:lvlOverride w:ilvl="0">
      <w:startOverride w:val="7"/>
    </w:lvlOverride>
  </w:num>
  <w:num w:numId="17">
    <w:abstractNumId w:val="4"/>
    <w:lvlOverride w:ilvl="0">
      <w:startOverride w:val="10"/>
    </w:lvlOverride>
  </w:num>
  <w:num w:numId="18">
    <w:abstractNumId w:val="12"/>
    <w:lvlOverride w:ilvl="0">
      <w:startOverride w:val="1"/>
    </w:lvlOverride>
  </w:num>
  <w:num w:numId="19">
    <w:abstractNumId w:val="8"/>
    <w:lvlOverride w:ilvl="0">
      <w:startOverride w:val="2"/>
    </w:lvlOverride>
  </w:num>
  <w:num w:numId="20">
    <w:abstractNumId w:val="13"/>
    <w:lvlOverride w:ilvl="0">
      <w:startOverride w:val="5"/>
    </w:lvlOverride>
  </w:num>
  <w:num w:numId="21">
    <w:abstractNumId w:val="7"/>
    <w:lvlOverride w:ilvl="0">
      <w:startOverride w:val="1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048D6"/>
    <w:rsid w:val="009B2B46"/>
    <w:rsid w:val="00A371FF"/>
    <w:rsid w:val="00B04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2050"/>
    <o:shapelayout v:ext="edit">
      <o:idmap v:ext="edit" data="1"/>
      <o:rules v:ext="edit">
        <o:r id="V:Rule1" type="connector" idref="#AutoShape 4"/>
        <o:r id="V:Rule2" type="connector" idref="#AutoShape 13"/>
        <o:r id="V:Rule3" type="connector" idref="#AutoShape 14"/>
        <o:r id="V:Rule4" type="connector" idref="#AutoShape 15"/>
        <o:r id="V:Rule5" type="connector" idref="#AutoShape 8"/>
        <o:r id="V:Rule6" type="connector" idref="#AutoShape 9"/>
        <o:r id="V:Rule7" type="connector" idref="#AutoShape 10"/>
        <o:r id="V:Rule8" type="connector" idref="#AutoShape 7"/>
        <o:r id="V:Rule9" type="connector" idref="#AutoShape 17"/>
        <o:r id="V:Rule10" type="connector" idref="#AutoShape 18"/>
        <o:r id="V:Rule11"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8D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48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m-achinerusmo@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3488</Words>
  <Characters>19886</Characters>
  <Application>Microsoft Office Word</Application>
  <DocSecurity>0</DocSecurity>
  <Lines>165</Lines>
  <Paragraphs>46</Paragraphs>
  <ScaleCrop>false</ScaleCrop>
  <Company>НЦИТ</Company>
  <LinksUpToDate>false</LinksUpToDate>
  <CharactersWithSpaces>23328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2014-11-17T06:02:00Z</dcterms:created>
  <dcterms:modified xsi:type="dcterms:W3CDTF">2014-11-17T06:02:00Z</dcterms:modified>
</cp:coreProperties>
</file>