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E7" w:rsidRPr="00FA233A" w:rsidRDefault="00FA233A" w:rsidP="00F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233A">
        <w:rPr>
          <w:rFonts w:ascii="Times New Roman" w:hAnsi="Times New Roman" w:cs="Times New Roman"/>
          <w:b/>
          <w:sz w:val="24"/>
          <w:szCs w:val="24"/>
        </w:rPr>
        <w:t>А</w:t>
      </w:r>
      <w:r w:rsidR="005021EB">
        <w:rPr>
          <w:rFonts w:ascii="Times New Roman" w:hAnsi="Times New Roman" w:cs="Times New Roman"/>
          <w:b/>
          <w:sz w:val="24"/>
          <w:szCs w:val="24"/>
        </w:rPr>
        <w:t>чинеро</w:t>
      </w:r>
      <w:r w:rsidRPr="00FA233A">
        <w:rPr>
          <w:rFonts w:ascii="Times New Roman" w:hAnsi="Times New Roman" w:cs="Times New Roman"/>
          <w:b/>
          <w:sz w:val="24"/>
          <w:szCs w:val="24"/>
        </w:rPr>
        <w:t>вское</w:t>
      </w:r>
      <w:proofErr w:type="spellEnd"/>
      <w:r w:rsidRPr="00FA233A">
        <w:rPr>
          <w:rFonts w:ascii="Times New Roman" w:hAnsi="Times New Roman" w:cs="Times New Roman"/>
          <w:b/>
          <w:sz w:val="24"/>
          <w:szCs w:val="24"/>
        </w:rPr>
        <w:t xml:space="preserve"> сельское муниципальное образование</w:t>
      </w:r>
    </w:p>
    <w:p w:rsidR="00FA233A" w:rsidRPr="00FA233A" w:rsidRDefault="00FA233A" w:rsidP="00F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FA233A" w:rsidRPr="00FA233A" w:rsidRDefault="00FA233A" w:rsidP="00FA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33A" w:rsidRPr="00FA233A" w:rsidRDefault="00FA233A" w:rsidP="00F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233A" w:rsidRDefault="00FA233A" w:rsidP="00F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по вопросу внесения изменений и дополнений в Правила землепользования и застройки А</w:t>
      </w:r>
      <w:r w:rsidR="005021EB">
        <w:rPr>
          <w:rFonts w:ascii="Times New Roman" w:hAnsi="Times New Roman" w:cs="Times New Roman"/>
          <w:b/>
          <w:sz w:val="24"/>
          <w:szCs w:val="24"/>
        </w:rPr>
        <w:t>чинеро</w:t>
      </w:r>
      <w:r w:rsidRPr="00FA233A">
        <w:rPr>
          <w:rFonts w:ascii="Times New Roman" w:hAnsi="Times New Roman" w:cs="Times New Roman"/>
          <w:b/>
          <w:sz w:val="24"/>
          <w:szCs w:val="24"/>
        </w:rPr>
        <w:t>вского сельского муниципального образования Черноземельского района применительно к поселку А</w:t>
      </w:r>
      <w:r w:rsidR="005021EB">
        <w:rPr>
          <w:rFonts w:ascii="Times New Roman" w:hAnsi="Times New Roman" w:cs="Times New Roman"/>
          <w:b/>
          <w:sz w:val="24"/>
          <w:szCs w:val="24"/>
        </w:rPr>
        <w:t>чинеры</w:t>
      </w:r>
      <w:r w:rsidRPr="00FA233A">
        <w:rPr>
          <w:rFonts w:ascii="Times New Roman" w:hAnsi="Times New Roman" w:cs="Times New Roman"/>
          <w:b/>
          <w:sz w:val="24"/>
          <w:szCs w:val="24"/>
        </w:rPr>
        <w:t>.</w:t>
      </w:r>
    </w:p>
    <w:p w:rsidR="00FA233A" w:rsidRPr="00FA233A" w:rsidRDefault="00FA233A" w:rsidP="00F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3A" w:rsidRPr="005021EB" w:rsidRDefault="00FA233A" w:rsidP="00FA2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233A">
        <w:rPr>
          <w:rFonts w:ascii="Times New Roman" w:hAnsi="Times New Roman" w:cs="Times New Roman"/>
          <w:b/>
          <w:sz w:val="24"/>
          <w:szCs w:val="24"/>
        </w:rPr>
        <w:t>Дата и время проведения публичных слушаний:</w:t>
      </w:r>
      <w:r w:rsidRPr="00FA233A">
        <w:rPr>
          <w:rFonts w:ascii="Times New Roman" w:hAnsi="Times New Roman" w:cs="Times New Roman"/>
          <w:sz w:val="24"/>
          <w:szCs w:val="24"/>
        </w:rPr>
        <w:t xml:space="preserve"> 14 октября 2016 года 1</w:t>
      </w:r>
      <w:r w:rsidR="005021EB">
        <w:rPr>
          <w:rFonts w:ascii="Times New Roman" w:hAnsi="Times New Roman" w:cs="Times New Roman"/>
          <w:sz w:val="24"/>
          <w:szCs w:val="24"/>
        </w:rPr>
        <w:t>0</w:t>
      </w:r>
      <w:r w:rsidRPr="00FA233A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5021EB" w:rsidRDefault="00FA233A" w:rsidP="00FA2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A233A" w:rsidRPr="00FA233A" w:rsidRDefault="00FA233A" w:rsidP="00FA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A233A">
        <w:rPr>
          <w:rFonts w:ascii="Times New Roman" w:hAnsi="Times New Roman" w:cs="Times New Roman"/>
          <w:sz w:val="24"/>
          <w:szCs w:val="24"/>
        </w:rPr>
        <w:t>: здание сельского Дома культуры, расположенное по адресу: Республика Калмыкия, Черноземельский район, пос. А</w:t>
      </w:r>
      <w:r w:rsidR="005021EB">
        <w:rPr>
          <w:rFonts w:ascii="Times New Roman" w:hAnsi="Times New Roman" w:cs="Times New Roman"/>
          <w:sz w:val="24"/>
          <w:szCs w:val="24"/>
        </w:rPr>
        <w:t>чинеры</w:t>
      </w:r>
      <w:r w:rsidRPr="00FA233A">
        <w:rPr>
          <w:rFonts w:ascii="Times New Roman" w:hAnsi="Times New Roman" w:cs="Times New Roman"/>
          <w:sz w:val="24"/>
          <w:szCs w:val="24"/>
        </w:rPr>
        <w:t xml:space="preserve">, ул. </w:t>
      </w:r>
      <w:r w:rsidR="005021EB">
        <w:rPr>
          <w:rFonts w:ascii="Times New Roman" w:hAnsi="Times New Roman" w:cs="Times New Roman"/>
          <w:sz w:val="24"/>
          <w:szCs w:val="24"/>
        </w:rPr>
        <w:t>В.И.Ленина</w:t>
      </w:r>
      <w:r w:rsidRPr="00FA233A">
        <w:rPr>
          <w:rFonts w:ascii="Times New Roman" w:hAnsi="Times New Roman" w:cs="Times New Roman"/>
          <w:sz w:val="24"/>
          <w:szCs w:val="24"/>
        </w:rPr>
        <w:t xml:space="preserve">, </w:t>
      </w:r>
      <w:r w:rsidR="005021EB">
        <w:rPr>
          <w:rFonts w:ascii="Times New Roman" w:hAnsi="Times New Roman" w:cs="Times New Roman"/>
          <w:sz w:val="24"/>
          <w:szCs w:val="24"/>
        </w:rPr>
        <w:t>1</w:t>
      </w:r>
      <w:r w:rsidRPr="00FA233A">
        <w:rPr>
          <w:rFonts w:ascii="Times New Roman" w:hAnsi="Times New Roman" w:cs="Times New Roman"/>
          <w:sz w:val="24"/>
          <w:szCs w:val="24"/>
        </w:rPr>
        <w:t>2.</w:t>
      </w:r>
    </w:p>
    <w:p w:rsidR="005021EB" w:rsidRDefault="00FA233A" w:rsidP="00FA2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A233A" w:rsidRDefault="00FA233A" w:rsidP="00FA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 w:rsidRPr="00FA233A">
        <w:rPr>
          <w:rFonts w:ascii="Times New Roman" w:hAnsi="Times New Roman" w:cs="Times New Roman"/>
          <w:sz w:val="24"/>
          <w:szCs w:val="24"/>
        </w:rPr>
        <w:t>: Проект Решения «О внесении изменений и дополнений в Правила землепользования и застройки А</w:t>
      </w:r>
      <w:r w:rsidR="005021EB">
        <w:rPr>
          <w:rFonts w:ascii="Times New Roman" w:hAnsi="Times New Roman" w:cs="Times New Roman"/>
          <w:sz w:val="24"/>
          <w:szCs w:val="24"/>
        </w:rPr>
        <w:t>чинеро</w:t>
      </w:r>
      <w:r w:rsidRPr="00FA233A">
        <w:rPr>
          <w:rFonts w:ascii="Times New Roman" w:hAnsi="Times New Roman" w:cs="Times New Roman"/>
          <w:sz w:val="24"/>
          <w:szCs w:val="24"/>
        </w:rPr>
        <w:t>вского сельского муниципального образования Черноземельского района применительно к поселку А</w:t>
      </w:r>
      <w:r w:rsidR="005021EB">
        <w:rPr>
          <w:rFonts w:ascii="Times New Roman" w:hAnsi="Times New Roman" w:cs="Times New Roman"/>
          <w:sz w:val="24"/>
          <w:szCs w:val="24"/>
        </w:rPr>
        <w:t>чинеры</w:t>
      </w:r>
      <w:r w:rsidRPr="00FA233A">
        <w:rPr>
          <w:rFonts w:ascii="Times New Roman" w:hAnsi="Times New Roman" w:cs="Times New Roman"/>
          <w:sz w:val="24"/>
          <w:szCs w:val="24"/>
        </w:rPr>
        <w:t>»</w:t>
      </w:r>
      <w:r w:rsidR="005021EB">
        <w:rPr>
          <w:rFonts w:ascii="Times New Roman" w:hAnsi="Times New Roman" w:cs="Times New Roman"/>
          <w:sz w:val="24"/>
          <w:szCs w:val="24"/>
        </w:rPr>
        <w:t>.</w:t>
      </w:r>
    </w:p>
    <w:p w:rsidR="00FA233A" w:rsidRPr="00FA233A" w:rsidRDefault="00FA233A" w:rsidP="00FA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33A" w:rsidRPr="00FA233A" w:rsidRDefault="00FA233A" w:rsidP="00FA2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23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FA233A" w:rsidRPr="00FA233A" w:rsidRDefault="00FA233A" w:rsidP="00FA233A">
      <w:pPr>
        <w:spacing w:before="120" w:after="0" w:line="240" w:lineRule="auto"/>
        <w:ind w:left="113" w:right="170" w:firstLine="709"/>
        <w:rPr>
          <w:rFonts w:ascii="Times New Roman" w:hAnsi="Times New Roman" w:cs="Times New Roman"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FA233A">
        <w:rPr>
          <w:rFonts w:ascii="Times New Roman" w:hAnsi="Times New Roman" w:cs="Times New Roman"/>
          <w:sz w:val="24"/>
          <w:szCs w:val="24"/>
        </w:rPr>
        <w:t xml:space="preserve"> Глава А</w:t>
      </w:r>
      <w:r w:rsidR="005021EB">
        <w:rPr>
          <w:rFonts w:ascii="Times New Roman" w:hAnsi="Times New Roman" w:cs="Times New Roman"/>
          <w:sz w:val="24"/>
          <w:szCs w:val="24"/>
        </w:rPr>
        <w:t>чинеро</w:t>
      </w:r>
      <w:r w:rsidRPr="00FA233A">
        <w:rPr>
          <w:rFonts w:ascii="Times New Roman" w:hAnsi="Times New Roman" w:cs="Times New Roman"/>
          <w:sz w:val="24"/>
          <w:szCs w:val="24"/>
        </w:rPr>
        <w:t>вского сельского муниципального образования Республики Калмыкия (</w:t>
      </w:r>
      <w:proofErr w:type="spellStart"/>
      <w:r w:rsidRPr="00FA233A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FA233A">
        <w:rPr>
          <w:rFonts w:ascii="Times New Roman" w:hAnsi="Times New Roman" w:cs="Times New Roman"/>
          <w:sz w:val="24"/>
          <w:szCs w:val="24"/>
        </w:rPr>
        <w:t xml:space="preserve">) </w:t>
      </w:r>
      <w:r w:rsidR="005021EB">
        <w:rPr>
          <w:rFonts w:ascii="Times New Roman" w:hAnsi="Times New Roman" w:cs="Times New Roman"/>
          <w:sz w:val="24"/>
          <w:szCs w:val="24"/>
        </w:rPr>
        <w:t xml:space="preserve">Зенитов </w:t>
      </w:r>
      <w:r w:rsidRPr="00FA233A">
        <w:rPr>
          <w:rFonts w:ascii="Times New Roman" w:hAnsi="Times New Roman" w:cs="Times New Roman"/>
          <w:sz w:val="24"/>
          <w:szCs w:val="24"/>
        </w:rPr>
        <w:t>Н.</w:t>
      </w:r>
      <w:r w:rsidR="005021EB">
        <w:rPr>
          <w:rFonts w:ascii="Times New Roman" w:hAnsi="Times New Roman" w:cs="Times New Roman"/>
          <w:sz w:val="24"/>
          <w:szCs w:val="24"/>
        </w:rPr>
        <w:t>А.</w:t>
      </w:r>
    </w:p>
    <w:p w:rsidR="00FA233A" w:rsidRPr="00FA233A" w:rsidRDefault="00FA233A" w:rsidP="00FA233A">
      <w:pPr>
        <w:spacing w:before="120" w:after="0" w:line="240" w:lineRule="auto"/>
        <w:ind w:left="113" w:right="170" w:firstLine="709"/>
        <w:rPr>
          <w:rFonts w:ascii="Times New Roman" w:hAnsi="Times New Roman" w:cs="Times New Roman"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FA233A">
        <w:rPr>
          <w:rFonts w:ascii="Times New Roman" w:hAnsi="Times New Roman" w:cs="Times New Roman"/>
          <w:sz w:val="24"/>
          <w:szCs w:val="24"/>
        </w:rPr>
        <w:t>: председатель собрания депутатов А</w:t>
      </w:r>
      <w:r w:rsidR="005021EB">
        <w:rPr>
          <w:rFonts w:ascii="Times New Roman" w:hAnsi="Times New Roman" w:cs="Times New Roman"/>
          <w:sz w:val="24"/>
          <w:szCs w:val="24"/>
        </w:rPr>
        <w:t>чинер</w:t>
      </w:r>
      <w:r w:rsidRPr="00FA233A">
        <w:rPr>
          <w:rFonts w:ascii="Times New Roman" w:hAnsi="Times New Roman" w:cs="Times New Roman"/>
          <w:sz w:val="24"/>
          <w:szCs w:val="24"/>
        </w:rPr>
        <w:t xml:space="preserve">овского сельского муниципального образования Республики Калмыкия </w:t>
      </w:r>
      <w:r w:rsidR="005021EB">
        <w:rPr>
          <w:rFonts w:ascii="Times New Roman" w:hAnsi="Times New Roman" w:cs="Times New Roman"/>
          <w:sz w:val="24"/>
          <w:szCs w:val="24"/>
        </w:rPr>
        <w:t>Зенитов Х.</w:t>
      </w:r>
      <w:r w:rsidRPr="00FA233A">
        <w:rPr>
          <w:rFonts w:ascii="Times New Roman" w:hAnsi="Times New Roman" w:cs="Times New Roman"/>
          <w:sz w:val="24"/>
          <w:szCs w:val="24"/>
        </w:rPr>
        <w:t>А.</w:t>
      </w:r>
    </w:p>
    <w:p w:rsidR="00FA233A" w:rsidRPr="00FA233A" w:rsidRDefault="00FA233A" w:rsidP="00FA233A">
      <w:pPr>
        <w:spacing w:before="120" w:after="0" w:line="240" w:lineRule="auto"/>
        <w:ind w:left="113" w:right="170" w:firstLine="709"/>
        <w:rPr>
          <w:rFonts w:ascii="Times New Roman" w:hAnsi="Times New Roman" w:cs="Times New Roman"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FA233A">
        <w:rPr>
          <w:rFonts w:ascii="Times New Roman" w:hAnsi="Times New Roman" w:cs="Times New Roman"/>
          <w:sz w:val="24"/>
          <w:szCs w:val="24"/>
        </w:rPr>
        <w:t xml:space="preserve"> ведущий специалист администрации Адыковского сельского муниципального образования Республики Калмыкия </w:t>
      </w:r>
      <w:proofErr w:type="spellStart"/>
      <w:r w:rsidR="005021EB">
        <w:rPr>
          <w:rFonts w:ascii="Times New Roman" w:hAnsi="Times New Roman" w:cs="Times New Roman"/>
          <w:sz w:val="24"/>
          <w:szCs w:val="24"/>
        </w:rPr>
        <w:t>УтешеваЛ</w:t>
      </w:r>
      <w:r w:rsidRPr="00FA233A">
        <w:rPr>
          <w:rFonts w:ascii="Times New Roman" w:hAnsi="Times New Roman" w:cs="Times New Roman"/>
          <w:sz w:val="24"/>
          <w:szCs w:val="24"/>
        </w:rPr>
        <w:t>.К</w:t>
      </w:r>
      <w:proofErr w:type="spellEnd"/>
      <w:r w:rsidRPr="00FA233A">
        <w:rPr>
          <w:rFonts w:ascii="Times New Roman" w:hAnsi="Times New Roman" w:cs="Times New Roman"/>
          <w:sz w:val="24"/>
          <w:szCs w:val="24"/>
        </w:rPr>
        <w:t>.</w:t>
      </w:r>
    </w:p>
    <w:p w:rsidR="00FA233A" w:rsidRPr="00FA233A" w:rsidRDefault="00FA233A" w:rsidP="00FA233A">
      <w:pPr>
        <w:spacing w:before="120" w:after="0" w:line="240" w:lineRule="auto"/>
        <w:ind w:left="113" w:right="170" w:firstLine="709"/>
        <w:rPr>
          <w:rFonts w:ascii="Times New Roman" w:hAnsi="Times New Roman" w:cs="Times New Roman"/>
          <w:b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FA233A" w:rsidRPr="00FA233A" w:rsidRDefault="005021EB" w:rsidP="00FA233A">
      <w:pPr>
        <w:spacing w:before="120" w:after="0" w:line="240" w:lineRule="auto"/>
        <w:ind w:left="113" w:right="17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FA233A" w:rsidRPr="00FA233A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A233A" w:rsidRPr="00FA233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чинер</w:t>
      </w:r>
      <w:r w:rsidR="00FA233A" w:rsidRPr="00FA233A">
        <w:rPr>
          <w:rFonts w:ascii="Times New Roman" w:hAnsi="Times New Roman" w:cs="Times New Roman"/>
          <w:sz w:val="24"/>
          <w:szCs w:val="24"/>
        </w:rPr>
        <w:t xml:space="preserve">овского сельского Дома культуры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</w:t>
      </w:r>
      <w:r w:rsidR="00FA233A" w:rsidRPr="00FA233A">
        <w:rPr>
          <w:rFonts w:ascii="Times New Roman" w:hAnsi="Times New Roman" w:cs="Times New Roman"/>
          <w:sz w:val="24"/>
          <w:szCs w:val="24"/>
        </w:rPr>
        <w:t>.</w:t>
      </w:r>
    </w:p>
    <w:p w:rsidR="00FA233A" w:rsidRPr="00FA233A" w:rsidRDefault="005021EB" w:rsidP="00FA233A">
      <w:pPr>
        <w:spacing w:before="120" w:after="0" w:line="240" w:lineRule="auto"/>
        <w:ind w:left="113" w:right="17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Ачинеровской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б</w:t>
      </w:r>
      <w:r w:rsidR="00FA233A" w:rsidRPr="00FA233A">
        <w:rPr>
          <w:rFonts w:ascii="Times New Roman" w:hAnsi="Times New Roman" w:cs="Times New Roman"/>
          <w:sz w:val="24"/>
          <w:szCs w:val="24"/>
        </w:rPr>
        <w:t>иблиотек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54713">
        <w:rPr>
          <w:rFonts w:ascii="Times New Roman" w:hAnsi="Times New Roman" w:cs="Times New Roman"/>
          <w:sz w:val="24"/>
          <w:szCs w:val="24"/>
        </w:rPr>
        <w:t>–</w:t>
      </w:r>
      <w:r w:rsidR="00FA233A" w:rsidRPr="00FA2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713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="00954713">
        <w:rPr>
          <w:rFonts w:ascii="Times New Roman" w:hAnsi="Times New Roman" w:cs="Times New Roman"/>
          <w:sz w:val="24"/>
          <w:szCs w:val="24"/>
        </w:rPr>
        <w:t xml:space="preserve"> Т</w:t>
      </w:r>
      <w:r w:rsidR="00FA233A" w:rsidRPr="00FA233A">
        <w:rPr>
          <w:rFonts w:ascii="Times New Roman" w:hAnsi="Times New Roman" w:cs="Times New Roman"/>
          <w:sz w:val="24"/>
          <w:szCs w:val="24"/>
        </w:rPr>
        <w:t>.</w:t>
      </w:r>
      <w:r w:rsidR="00954713">
        <w:rPr>
          <w:rFonts w:ascii="Times New Roman" w:hAnsi="Times New Roman" w:cs="Times New Roman"/>
          <w:sz w:val="24"/>
          <w:szCs w:val="24"/>
        </w:rPr>
        <w:t>П.</w:t>
      </w:r>
    </w:p>
    <w:p w:rsidR="00FA233A" w:rsidRPr="00FA233A" w:rsidRDefault="005021EB" w:rsidP="00FA233A">
      <w:pPr>
        <w:spacing w:before="120" w:after="0" w:line="240" w:lineRule="auto"/>
        <w:ind w:left="113" w:right="17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естра</w:t>
      </w:r>
      <w:r w:rsidR="00FA233A" w:rsidRPr="00FA233A">
        <w:rPr>
          <w:rFonts w:ascii="Times New Roman" w:hAnsi="Times New Roman" w:cs="Times New Roman"/>
          <w:sz w:val="24"/>
          <w:szCs w:val="24"/>
        </w:rPr>
        <w:t xml:space="preserve"> Офиса врача общей практики</w:t>
      </w:r>
      <w:r>
        <w:rPr>
          <w:rFonts w:ascii="Times New Roman" w:hAnsi="Times New Roman" w:cs="Times New Roman"/>
          <w:sz w:val="24"/>
          <w:szCs w:val="24"/>
        </w:rPr>
        <w:t xml:space="preserve"> п. Ачинеры –</w:t>
      </w:r>
      <w:r w:rsidR="00FA233A" w:rsidRPr="00FA2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Зектиева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С.У</w:t>
      </w:r>
      <w:r w:rsidR="00FA233A" w:rsidRPr="00FA233A">
        <w:rPr>
          <w:rFonts w:ascii="Times New Roman" w:hAnsi="Times New Roman" w:cs="Times New Roman"/>
          <w:sz w:val="24"/>
          <w:szCs w:val="24"/>
        </w:rPr>
        <w:t>.</w:t>
      </w:r>
    </w:p>
    <w:p w:rsidR="00FA233A" w:rsidRPr="00FA233A" w:rsidRDefault="00FA233A" w:rsidP="00FA233A">
      <w:pPr>
        <w:spacing w:before="120" w:after="0" w:line="240" w:lineRule="auto"/>
        <w:ind w:left="113" w:right="170" w:firstLine="709"/>
        <w:rPr>
          <w:rFonts w:ascii="Times New Roman" w:hAnsi="Times New Roman" w:cs="Times New Roman"/>
          <w:b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FA233A" w:rsidRDefault="00FA233A" w:rsidP="00FA233A">
      <w:pPr>
        <w:spacing w:before="120" w:after="0" w:line="240" w:lineRule="auto"/>
        <w:ind w:left="113" w:right="170" w:firstLine="709"/>
        <w:rPr>
          <w:rFonts w:ascii="Times New Roman" w:hAnsi="Times New Roman" w:cs="Times New Roman"/>
          <w:sz w:val="24"/>
          <w:szCs w:val="24"/>
        </w:rPr>
      </w:pPr>
      <w:r w:rsidRPr="00FA233A">
        <w:rPr>
          <w:rFonts w:ascii="Times New Roman" w:hAnsi="Times New Roman" w:cs="Times New Roman"/>
          <w:sz w:val="24"/>
          <w:szCs w:val="24"/>
        </w:rPr>
        <w:t>Жители А</w:t>
      </w:r>
      <w:r w:rsidR="005021EB">
        <w:rPr>
          <w:rFonts w:ascii="Times New Roman" w:hAnsi="Times New Roman" w:cs="Times New Roman"/>
          <w:sz w:val="24"/>
          <w:szCs w:val="24"/>
        </w:rPr>
        <w:t>чинеро</w:t>
      </w:r>
      <w:r w:rsidRPr="00FA233A">
        <w:rPr>
          <w:rFonts w:ascii="Times New Roman" w:hAnsi="Times New Roman" w:cs="Times New Roman"/>
          <w:sz w:val="24"/>
          <w:szCs w:val="24"/>
        </w:rPr>
        <w:t xml:space="preserve">вского сельского муниципального образования Республики Калмыкия – </w:t>
      </w:r>
      <w:r w:rsidR="005021EB">
        <w:rPr>
          <w:rFonts w:ascii="Times New Roman" w:hAnsi="Times New Roman" w:cs="Times New Roman"/>
          <w:sz w:val="24"/>
          <w:szCs w:val="24"/>
        </w:rPr>
        <w:t>41</w:t>
      </w:r>
      <w:r w:rsidRPr="00FA233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A233A" w:rsidRPr="00FA233A" w:rsidRDefault="00FA233A" w:rsidP="00FA233A">
      <w:pPr>
        <w:spacing w:before="120" w:after="0" w:line="240" w:lineRule="auto"/>
        <w:ind w:left="113" w:right="170" w:firstLine="709"/>
        <w:rPr>
          <w:rFonts w:ascii="Times New Roman" w:hAnsi="Times New Roman" w:cs="Times New Roman"/>
          <w:sz w:val="24"/>
          <w:szCs w:val="24"/>
        </w:rPr>
      </w:pPr>
    </w:p>
    <w:p w:rsidR="00FA233A" w:rsidRPr="00FA233A" w:rsidRDefault="00FA233A" w:rsidP="004D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233A">
        <w:rPr>
          <w:rFonts w:ascii="Times New Roman" w:hAnsi="Times New Roman" w:cs="Times New Roman"/>
          <w:sz w:val="24"/>
          <w:szCs w:val="24"/>
        </w:rPr>
        <w:t>Предложения и замечания участников публичных слушаний представлено не было.</w:t>
      </w:r>
    </w:p>
    <w:p w:rsidR="00FA233A" w:rsidRDefault="00FA233A" w:rsidP="004D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3A">
        <w:rPr>
          <w:rFonts w:ascii="Times New Roman" w:hAnsi="Times New Roman" w:cs="Times New Roman"/>
          <w:sz w:val="24"/>
          <w:szCs w:val="24"/>
        </w:rPr>
        <w:t>Заслушав информацию и рассмотрев проект Решения «О внесении изменений и дополнений в Правила землепользования и застройки А</w:t>
      </w:r>
      <w:r w:rsidR="005021EB">
        <w:rPr>
          <w:rFonts w:ascii="Times New Roman" w:hAnsi="Times New Roman" w:cs="Times New Roman"/>
          <w:sz w:val="24"/>
          <w:szCs w:val="24"/>
        </w:rPr>
        <w:t>чинер</w:t>
      </w:r>
      <w:r w:rsidRPr="00FA233A">
        <w:rPr>
          <w:rFonts w:ascii="Times New Roman" w:hAnsi="Times New Roman" w:cs="Times New Roman"/>
          <w:sz w:val="24"/>
          <w:szCs w:val="24"/>
        </w:rPr>
        <w:t>овского сельского муниципального образования Черноземельского района применительно к поселку А</w:t>
      </w:r>
      <w:r w:rsidR="005021EB">
        <w:rPr>
          <w:rFonts w:ascii="Times New Roman" w:hAnsi="Times New Roman" w:cs="Times New Roman"/>
          <w:sz w:val="24"/>
          <w:szCs w:val="24"/>
        </w:rPr>
        <w:t>чинеры</w:t>
      </w:r>
      <w:r w:rsidRPr="00FA233A">
        <w:rPr>
          <w:rFonts w:ascii="Times New Roman" w:hAnsi="Times New Roman" w:cs="Times New Roman"/>
          <w:sz w:val="24"/>
          <w:szCs w:val="24"/>
        </w:rPr>
        <w:t>», на публичных слушаниях принято.</w:t>
      </w:r>
    </w:p>
    <w:p w:rsidR="00FA233A" w:rsidRPr="00FA233A" w:rsidRDefault="00FA233A" w:rsidP="004D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3A" w:rsidRDefault="00FA233A" w:rsidP="004D3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FA233A" w:rsidRPr="00FA233A" w:rsidRDefault="00FA233A" w:rsidP="004D3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33A" w:rsidRPr="00FA233A" w:rsidRDefault="00FA233A" w:rsidP="004D39D0">
      <w:pPr>
        <w:spacing w:after="0" w:line="240" w:lineRule="auto"/>
        <w:ind w:right="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33A">
        <w:rPr>
          <w:rFonts w:ascii="Times New Roman" w:hAnsi="Times New Roman" w:cs="Times New Roman"/>
          <w:sz w:val="24"/>
          <w:szCs w:val="24"/>
        </w:rPr>
        <w:t>Согласиться с предложенным проектом Решения по вопросу внесения изменений и дополнений в Правила землепользования и застройки А</w:t>
      </w:r>
      <w:r w:rsidR="005021EB">
        <w:rPr>
          <w:rFonts w:ascii="Times New Roman" w:hAnsi="Times New Roman" w:cs="Times New Roman"/>
          <w:sz w:val="24"/>
          <w:szCs w:val="24"/>
        </w:rPr>
        <w:t>чинер</w:t>
      </w:r>
      <w:r w:rsidRPr="00FA233A">
        <w:rPr>
          <w:rFonts w:ascii="Times New Roman" w:hAnsi="Times New Roman" w:cs="Times New Roman"/>
          <w:sz w:val="24"/>
          <w:szCs w:val="24"/>
        </w:rPr>
        <w:t>овского сельского муниципального образования Черноземельского района применительно к поселку А</w:t>
      </w:r>
      <w:r w:rsidR="005021EB">
        <w:rPr>
          <w:rFonts w:ascii="Times New Roman" w:hAnsi="Times New Roman" w:cs="Times New Roman"/>
          <w:sz w:val="24"/>
          <w:szCs w:val="24"/>
        </w:rPr>
        <w:t>чинеры</w:t>
      </w:r>
      <w:r w:rsidRPr="00FA233A">
        <w:rPr>
          <w:rFonts w:ascii="Times New Roman" w:hAnsi="Times New Roman" w:cs="Times New Roman"/>
          <w:sz w:val="24"/>
          <w:szCs w:val="24"/>
        </w:rPr>
        <w:t>, представленных на настоящих Публичных слушаниях.</w:t>
      </w:r>
    </w:p>
    <w:p w:rsidR="00FA233A" w:rsidRPr="00FA233A" w:rsidRDefault="00FA233A" w:rsidP="00FA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33A" w:rsidRPr="00FA233A" w:rsidRDefault="00FA233A" w:rsidP="00FA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33A" w:rsidRPr="00FA233A" w:rsidRDefault="00FA233A" w:rsidP="00FA233A">
      <w:pPr>
        <w:spacing w:before="120" w:after="0" w:line="240" w:lineRule="auto"/>
        <w:ind w:right="170" w:firstLine="284"/>
        <w:rPr>
          <w:rFonts w:ascii="Times New Roman" w:hAnsi="Times New Roman" w:cs="Times New Roman"/>
          <w:sz w:val="24"/>
          <w:szCs w:val="24"/>
        </w:rPr>
      </w:pPr>
    </w:p>
    <w:p w:rsidR="00FA233A" w:rsidRDefault="00FA233A" w:rsidP="00FA233A">
      <w:pPr>
        <w:spacing w:before="120" w:after="0" w:line="240" w:lineRule="auto"/>
        <w:ind w:right="170" w:firstLine="284"/>
        <w:rPr>
          <w:rFonts w:ascii="Times New Roman" w:hAnsi="Times New Roman" w:cs="Times New Roman"/>
          <w:b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собрания:                                               </w:t>
      </w:r>
      <w:r w:rsidR="005021EB">
        <w:rPr>
          <w:rFonts w:ascii="Times New Roman" w:hAnsi="Times New Roman" w:cs="Times New Roman"/>
          <w:b/>
          <w:sz w:val="24"/>
          <w:szCs w:val="24"/>
        </w:rPr>
        <w:t>Зенитов Н.А.</w:t>
      </w:r>
    </w:p>
    <w:p w:rsidR="00FA233A" w:rsidRPr="00FA233A" w:rsidRDefault="00FA233A" w:rsidP="00FA233A">
      <w:pPr>
        <w:spacing w:before="120" w:after="0" w:line="240" w:lineRule="auto"/>
        <w:ind w:right="170" w:firstLine="284"/>
        <w:rPr>
          <w:rFonts w:ascii="Times New Roman" w:hAnsi="Times New Roman" w:cs="Times New Roman"/>
          <w:b/>
          <w:sz w:val="24"/>
          <w:szCs w:val="24"/>
        </w:rPr>
      </w:pPr>
    </w:p>
    <w:p w:rsidR="00FA233A" w:rsidRPr="00FA233A" w:rsidRDefault="00FA233A" w:rsidP="005021EB">
      <w:pPr>
        <w:spacing w:before="120" w:after="0" w:line="240" w:lineRule="auto"/>
        <w:ind w:right="170" w:firstLine="284"/>
        <w:rPr>
          <w:rFonts w:ascii="Times New Roman" w:hAnsi="Times New Roman" w:cs="Times New Roman"/>
          <w:b/>
          <w:sz w:val="24"/>
          <w:szCs w:val="24"/>
        </w:rPr>
      </w:pPr>
      <w:r w:rsidRPr="00FA233A">
        <w:rPr>
          <w:rFonts w:ascii="Times New Roman" w:hAnsi="Times New Roman" w:cs="Times New Roman"/>
          <w:b/>
          <w:sz w:val="24"/>
          <w:szCs w:val="24"/>
        </w:rPr>
        <w:t xml:space="preserve">Секретарь собрания:                                                     </w:t>
      </w:r>
      <w:proofErr w:type="spellStart"/>
      <w:r w:rsidR="005021EB">
        <w:rPr>
          <w:rFonts w:ascii="Times New Roman" w:hAnsi="Times New Roman" w:cs="Times New Roman"/>
          <w:b/>
          <w:sz w:val="24"/>
          <w:szCs w:val="24"/>
        </w:rPr>
        <w:t>Утешева</w:t>
      </w:r>
      <w:proofErr w:type="spellEnd"/>
      <w:r w:rsidR="005021EB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FA233A">
        <w:rPr>
          <w:rFonts w:ascii="Times New Roman" w:hAnsi="Times New Roman" w:cs="Times New Roman"/>
          <w:b/>
          <w:sz w:val="24"/>
          <w:szCs w:val="24"/>
        </w:rPr>
        <w:t>.К.</w:t>
      </w:r>
    </w:p>
    <w:p w:rsidR="00FA233A" w:rsidRPr="00FA233A" w:rsidRDefault="00FA233A" w:rsidP="00FA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233A" w:rsidRPr="00FA233A" w:rsidSect="00FA233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33A"/>
    <w:rsid w:val="00072034"/>
    <w:rsid w:val="004B0C03"/>
    <w:rsid w:val="004D39D0"/>
    <w:rsid w:val="005021EB"/>
    <w:rsid w:val="008642C6"/>
    <w:rsid w:val="00954713"/>
    <w:rsid w:val="00956099"/>
    <w:rsid w:val="00CB52E7"/>
    <w:rsid w:val="00FA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1963</Characters>
  <Application>Microsoft Office Word</Application>
  <DocSecurity>0</DocSecurity>
  <Lines>16</Lines>
  <Paragraphs>4</Paragraphs>
  <ScaleCrop>false</ScaleCrop>
  <Company>MultiDVD Team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User</cp:lastModifiedBy>
  <cp:revision>7</cp:revision>
  <cp:lastPrinted>2016-11-08T12:40:00Z</cp:lastPrinted>
  <dcterms:created xsi:type="dcterms:W3CDTF">2016-11-07T11:31:00Z</dcterms:created>
  <dcterms:modified xsi:type="dcterms:W3CDTF">2016-11-08T12:40:00Z</dcterms:modified>
</cp:coreProperties>
</file>